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E8" w:rsidRPr="005406E8" w:rsidRDefault="005406E8" w:rsidP="005406E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406E8">
        <w:rPr>
          <w:rFonts w:ascii="Times New Roman" w:hAnsi="Times New Roman" w:cs="Times New Roman"/>
          <w:b/>
          <w:sz w:val="32"/>
          <w:szCs w:val="28"/>
        </w:rPr>
        <w:t>Информация об ответственном должностном лице</w:t>
      </w:r>
      <w:r>
        <w:rPr>
          <w:rFonts w:ascii="Times New Roman" w:hAnsi="Times New Roman" w:cs="Times New Roman"/>
          <w:b/>
          <w:sz w:val="32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НОКу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городского округа «город Дербент»</w:t>
      </w:r>
    </w:p>
    <w:tbl>
      <w:tblPr>
        <w:tblStyle w:val="a3"/>
        <w:tblW w:w="0" w:type="auto"/>
        <w:tblLook w:val="04A0"/>
      </w:tblPr>
      <w:tblGrid>
        <w:gridCol w:w="2660"/>
        <w:gridCol w:w="1984"/>
        <w:gridCol w:w="2268"/>
        <w:gridCol w:w="5529"/>
        <w:gridCol w:w="2345"/>
      </w:tblGrid>
      <w:tr w:rsidR="005406E8" w:rsidRPr="005406E8" w:rsidTr="005406E8">
        <w:tc>
          <w:tcPr>
            <w:tcW w:w="2660" w:type="dxa"/>
          </w:tcPr>
          <w:p w:rsidR="005406E8" w:rsidRPr="005406E8" w:rsidRDefault="005406E8" w:rsidP="0054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Уполномоченный орган</w:t>
            </w:r>
          </w:p>
        </w:tc>
        <w:tc>
          <w:tcPr>
            <w:tcW w:w="1984" w:type="dxa"/>
          </w:tcPr>
          <w:p w:rsidR="005406E8" w:rsidRPr="005406E8" w:rsidRDefault="005406E8" w:rsidP="0054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5406E8" w:rsidRPr="005406E8" w:rsidRDefault="005406E8" w:rsidP="0054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529" w:type="dxa"/>
          </w:tcPr>
          <w:p w:rsidR="005406E8" w:rsidRPr="005406E8" w:rsidRDefault="005406E8" w:rsidP="0054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</w:t>
            </w:r>
          </w:p>
        </w:tc>
        <w:tc>
          <w:tcPr>
            <w:tcW w:w="2345" w:type="dxa"/>
          </w:tcPr>
          <w:p w:rsidR="005406E8" w:rsidRPr="005406E8" w:rsidRDefault="005406E8" w:rsidP="0054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5406E8" w:rsidRPr="005406E8" w:rsidTr="005406E8">
        <w:tc>
          <w:tcPr>
            <w:tcW w:w="2660" w:type="dxa"/>
          </w:tcPr>
          <w:p w:rsidR="005406E8" w:rsidRPr="005406E8" w:rsidRDefault="005406E8" w:rsidP="0054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06E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"город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406E8">
              <w:rPr>
                <w:rFonts w:ascii="Times New Roman" w:hAnsi="Times New Roman" w:cs="Times New Roman"/>
                <w:sz w:val="28"/>
                <w:szCs w:val="28"/>
              </w:rPr>
              <w:t>ербент"</w:t>
            </w:r>
          </w:p>
          <w:p w:rsidR="005406E8" w:rsidRPr="005406E8" w:rsidRDefault="005406E8" w:rsidP="0054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sz w:val="28"/>
                <w:szCs w:val="28"/>
              </w:rPr>
              <w:t>ИНН 0542009356     КПП 054201001</w:t>
            </w:r>
          </w:p>
        </w:tc>
        <w:tc>
          <w:tcPr>
            <w:tcW w:w="1984" w:type="dxa"/>
          </w:tcPr>
          <w:p w:rsidR="005406E8" w:rsidRPr="005406E8" w:rsidRDefault="005406E8" w:rsidP="0009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6E8">
              <w:rPr>
                <w:rFonts w:ascii="Times New Roman" w:hAnsi="Times New Roman" w:cs="Times New Roman"/>
                <w:sz w:val="28"/>
                <w:szCs w:val="28"/>
              </w:rPr>
              <w:t>Зейналов</w:t>
            </w:r>
            <w:proofErr w:type="spellEnd"/>
            <w:r w:rsidRPr="00540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E8">
              <w:rPr>
                <w:rFonts w:ascii="Times New Roman" w:hAnsi="Times New Roman" w:cs="Times New Roman"/>
                <w:sz w:val="28"/>
                <w:szCs w:val="28"/>
              </w:rPr>
              <w:t>Видади</w:t>
            </w:r>
            <w:proofErr w:type="spellEnd"/>
            <w:r w:rsidRPr="00540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E8">
              <w:rPr>
                <w:rFonts w:ascii="Times New Roman" w:hAnsi="Times New Roman" w:cs="Times New Roman"/>
                <w:sz w:val="28"/>
                <w:szCs w:val="28"/>
              </w:rPr>
              <w:t>Вагифович</w:t>
            </w:r>
            <w:proofErr w:type="spellEnd"/>
          </w:p>
        </w:tc>
        <w:tc>
          <w:tcPr>
            <w:tcW w:w="2268" w:type="dxa"/>
          </w:tcPr>
          <w:p w:rsidR="005406E8" w:rsidRPr="005406E8" w:rsidRDefault="005406E8" w:rsidP="0009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«город Дербент»</w:t>
            </w:r>
          </w:p>
        </w:tc>
        <w:tc>
          <w:tcPr>
            <w:tcW w:w="552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13"/>
            </w:tblGrid>
            <w:tr w:rsidR="005406E8" w:rsidRPr="005406E8" w:rsidTr="00540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06E8" w:rsidRPr="005406E8" w:rsidRDefault="005406E8" w:rsidP="00540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1 - Размещение информации о результатах независимой оценки качества на официальном сайте</w:t>
                  </w: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5406E8" w:rsidRPr="005406E8" w:rsidTr="00540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06E8" w:rsidRPr="005406E8" w:rsidRDefault="005406E8" w:rsidP="00540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2 - Обеспечение достоверности, полноты и своевременности размещения информации о результатах независимой оценки качества на официальном сайте</w:t>
                  </w: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5406E8" w:rsidRPr="005406E8" w:rsidTr="00540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06E8" w:rsidRPr="005406E8" w:rsidRDefault="005406E8" w:rsidP="00540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3 - Ведение мониторинга посещений гражданами официального сайта и их отзывов</w:t>
                  </w: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5406E8" w:rsidRPr="005406E8" w:rsidTr="00540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06E8" w:rsidRPr="005406E8" w:rsidRDefault="005406E8" w:rsidP="00540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4 - Организация работы по устранению выявленных недостатков по результатам независимой оценки качества</w:t>
                  </w: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5406E8" w:rsidRPr="005406E8" w:rsidTr="00540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06E8" w:rsidRPr="005406E8" w:rsidRDefault="005406E8" w:rsidP="00540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406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5 - Информирование на официальном сайте граждан о принятых мерах по устранению выявленных недостатков по результатам независимой оценки качества</w:t>
                  </w:r>
                </w:p>
              </w:tc>
            </w:tr>
          </w:tbl>
          <w:p w:rsidR="005406E8" w:rsidRPr="005406E8" w:rsidRDefault="005406E8" w:rsidP="000908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406E8" w:rsidRPr="005406E8" w:rsidRDefault="005406E8" w:rsidP="0009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E8">
              <w:rPr>
                <w:rFonts w:ascii="Times New Roman" w:hAnsi="Times New Roman" w:cs="Times New Roman"/>
                <w:sz w:val="28"/>
                <w:szCs w:val="28"/>
              </w:rPr>
              <w:t xml:space="preserve"> (87240)40024</w:t>
            </w:r>
          </w:p>
        </w:tc>
      </w:tr>
    </w:tbl>
    <w:p w:rsidR="00954FE2" w:rsidRDefault="00954FE2"/>
    <w:sectPr w:rsidR="00954FE2" w:rsidSect="005406E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6E8"/>
    <w:rsid w:val="000A373E"/>
    <w:rsid w:val="000D1CC3"/>
    <w:rsid w:val="00160E0A"/>
    <w:rsid w:val="00181C83"/>
    <w:rsid w:val="001D3314"/>
    <w:rsid w:val="00294321"/>
    <w:rsid w:val="0030145E"/>
    <w:rsid w:val="00406148"/>
    <w:rsid w:val="004B3914"/>
    <w:rsid w:val="005406E8"/>
    <w:rsid w:val="00541087"/>
    <w:rsid w:val="0067123F"/>
    <w:rsid w:val="008068AF"/>
    <w:rsid w:val="008F693D"/>
    <w:rsid w:val="009402E1"/>
    <w:rsid w:val="00954FE2"/>
    <w:rsid w:val="0097480E"/>
    <w:rsid w:val="009C4726"/>
    <w:rsid w:val="00B72740"/>
    <w:rsid w:val="00D30BF2"/>
    <w:rsid w:val="00E8767C"/>
    <w:rsid w:val="00F1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406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dcterms:created xsi:type="dcterms:W3CDTF">2020-08-31T09:57:00Z</dcterms:created>
  <dcterms:modified xsi:type="dcterms:W3CDTF">2020-08-31T10:07:00Z</dcterms:modified>
</cp:coreProperties>
</file>