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4ABB4" w14:textId="04FBDD4C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>ул. В. Ленина, д. 1а</w:t>
      </w:r>
      <w:r w:rsidRPr="00DA3536">
        <w:rPr>
          <w:rFonts w:ascii="Times New Roman" w:hAnsi="Times New Roman" w:cs="Times New Roman"/>
          <w:sz w:val="28"/>
          <w:szCs w:val="28"/>
        </w:rPr>
        <w:t xml:space="preserve"> 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12CC02CB" w14:textId="4D656D92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>пер. К. Маркса, д. 43</w:t>
      </w:r>
      <w:r w:rsidRPr="00DA3536">
        <w:rPr>
          <w:rFonts w:ascii="Times New Roman" w:hAnsi="Times New Roman" w:cs="Times New Roman"/>
          <w:sz w:val="28"/>
          <w:szCs w:val="28"/>
        </w:rPr>
        <w:t xml:space="preserve"> </w:t>
      </w:r>
      <w:r w:rsidRPr="00DA3536">
        <w:rPr>
          <w:rFonts w:ascii="Times New Roman" w:hAnsi="Times New Roman" w:cs="Times New Roman"/>
          <w:sz w:val="28"/>
          <w:szCs w:val="28"/>
        </w:rPr>
        <w:t xml:space="preserve">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3793D686" w14:textId="47296663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пер.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С.Стальского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, д. 39</w:t>
      </w:r>
      <w:r w:rsidRPr="00DA3536">
        <w:rPr>
          <w:rFonts w:ascii="Times New Roman" w:hAnsi="Times New Roman" w:cs="Times New Roman"/>
          <w:sz w:val="28"/>
          <w:szCs w:val="28"/>
        </w:rPr>
        <w:t xml:space="preserve"> </w:t>
      </w:r>
      <w:r w:rsidRPr="00DA3536">
        <w:rPr>
          <w:rFonts w:ascii="Times New Roman" w:hAnsi="Times New Roman" w:cs="Times New Roman"/>
          <w:sz w:val="28"/>
          <w:szCs w:val="28"/>
        </w:rPr>
        <w:t xml:space="preserve">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3D99B609" w14:textId="1A49B078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>пр-кт Агасиева, д. 13а</w:t>
      </w:r>
      <w:r w:rsidRPr="00DA3536">
        <w:rPr>
          <w:rFonts w:ascii="Times New Roman" w:hAnsi="Times New Roman" w:cs="Times New Roman"/>
          <w:sz w:val="28"/>
          <w:szCs w:val="28"/>
        </w:rPr>
        <w:t xml:space="preserve"> </w:t>
      </w:r>
      <w:r w:rsidRPr="00DA3536">
        <w:rPr>
          <w:rFonts w:ascii="Times New Roman" w:hAnsi="Times New Roman" w:cs="Times New Roman"/>
          <w:sz w:val="28"/>
          <w:szCs w:val="28"/>
        </w:rPr>
        <w:t xml:space="preserve">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4CE94B90" w14:textId="1803B088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пр-кт Агасиева, д. 13б 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2D04BA6A" w14:textId="60980914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ул. Автовокзальная, д. 20 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29704BF3" w14:textId="43A11C88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ул. В. Ленина, д. 64 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541E8224" w14:textId="16D06633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ул. Гейдара Алиева, д. 2 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31738941" w14:textId="53ED6F5E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ул. Генриха Гасанова, д. 3-а 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386544DA" w14:textId="56D655DE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ул. Генриха Гасанова, д. 4а 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200F288D" w14:textId="77A914FD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ул. Генриха Гасанова, д. 5а 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00937C66" w14:textId="2C972AF8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ул. Генриха Гасанова, д. 7 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3517F9FF" w14:textId="3E5825B7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 ул. Ю. Гагарина, д. 18</w:t>
      </w:r>
      <w:proofErr w:type="gramStart"/>
      <w:r w:rsidRPr="00DA3536">
        <w:rPr>
          <w:rFonts w:ascii="Times New Roman" w:hAnsi="Times New Roman" w:cs="Times New Roman"/>
          <w:sz w:val="28"/>
          <w:szCs w:val="28"/>
        </w:rPr>
        <w:t>а  –</w:t>
      </w:r>
      <w:proofErr w:type="gramEnd"/>
      <w:r w:rsidRPr="00DA3536">
        <w:rPr>
          <w:rFonts w:ascii="Times New Roman" w:hAnsi="Times New Roman" w:cs="Times New Roman"/>
          <w:sz w:val="28"/>
          <w:szCs w:val="28"/>
        </w:rPr>
        <w:t xml:space="preserve">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p w14:paraId="56F9119A" w14:textId="56ABAB1B" w:rsidR="00DA3536" w:rsidRPr="00DA3536" w:rsidRDefault="00DA3536" w:rsidP="00DA3536">
      <w:pPr>
        <w:rPr>
          <w:rFonts w:ascii="Times New Roman" w:hAnsi="Times New Roman" w:cs="Times New Roman"/>
          <w:sz w:val="28"/>
          <w:szCs w:val="28"/>
        </w:rPr>
      </w:pPr>
      <w:r w:rsidRPr="00DA3536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536">
        <w:rPr>
          <w:rFonts w:ascii="Times New Roman" w:hAnsi="Times New Roman" w:cs="Times New Roman"/>
          <w:sz w:val="28"/>
          <w:szCs w:val="28"/>
        </w:rPr>
        <w:tab/>
        <w:t xml:space="preserve">ул. </w:t>
      </w:r>
      <w:proofErr w:type="gramStart"/>
      <w:r w:rsidRPr="00DA3536">
        <w:rPr>
          <w:rFonts w:ascii="Times New Roman" w:hAnsi="Times New Roman" w:cs="Times New Roman"/>
          <w:sz w:val="28"/>
          <w:szCs w:val="28"/>
        </w:rPr>
        <w:t>Я .Свердлова</w:t>
      </w:r>
      <w:proofErr w:type="gramEnd"/>
      <w:r w:rsidRPr="00DA3536">
        <w:rPr>
          <w:rFonts w:ascii="Times New Roman" w:hAnsi="Times New Roman" w:cs="Times New Roman"/>
          <w:sz w:val="28"/>
          <w:szCs w:val="28"/>
        </w:rPr>
        <w:t xml:space="preserve">, д. 14 – ООО «УК </w:t>
      </w:r>
      <w:proofErr w:type="spellStart"/>
      <w:r w:rsidRPr="00DA3536">
        <w:rPr>
          <w:rFonts w:ascii="Times New Roman" w:hAnsi="Times New Roman" w:cs="Times New Roman"/>
          <w:sz w:val="28"/>
          <w:szCs w:val="28"/>
        </w:rPr>
        <w:t>Динасития</w:t>
      </w:r>
      <w:proofErr w:type="spellEnd"/>
      <w:r w:rsidRPr="00DA3536">
        <w:rPr>
          <w:rFonts w:ascii="Times New Roman" w:hAnsi="Times New Roman" w:cs="Times New Roman"/>
          <w:sz w:val="28"/>
          <w:szCs w:val="28"/>
        </w:rPr>
        <w:t>»</w:t>
      </w:r>
    </w:p>
    <w:sectPr w:rsidR="00DA3536" w:rsidRPr="00DA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36"/>
    <w:rsid w:val="00DA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C535"/>
  <w15:chartTrackingRefBased/>
  <w15:docId w15:val="{5AD4B4A2-AE8B-41B4-A496-A5B335F9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6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Соня</cp:lastModifiedBy>
  <cp:revision>1</cp:revision>
  <dcterms:created xsi:type="dcterms:W3CDTF">2026-08-06T06:10:00Z</dcterms:created>
  <dcterms:modified xsi:type="dcterms:W3CDTF">2026-08-06T06:13:00Z</dcterms:modified>
</cp:coreProperties>
</file>