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A8" w:rsidRPr="00463B62" w:rsidRDefault="00EB7CA8" w:rsidP="00EB7CA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3B62">
        <w:rPr>
          <w:rFonts w:ascii="Times New Roman" w:hAnsi="Times New Roman" w:cs="Times New Roman"/>
          <w:sz w:val="24"/>
          <w:szCs w:val="24"/>
        </w:rPr>
        <w:t>Приложение 4</w:t>
      </w:r>
    </w:p>
    <w:p w:rsidR="0076363D" w:rsidRPr="00463B62" w:rsidRDefault="00DE7447" w:rsidP="00463B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62">
        <w:rPr>
          <w:rFonts w:ascii="Times New Roman" w:hAnsi="Times New Roman" w:cs="Times New Roman"/>
          <w:b/>
          <w:sz w:val="24"/>
          <w:szCs w:val="24"/>
        </w:rPr>
        <w:t>Анкета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616"/>
        <w:gridCol w:w="6244"/>
        <w:gridCol w:w="2995"/>
      </w:tblGrid>
      <w:tr w:rsidR="00CF65C3" w:rsidRPr="00DE7447" w:rsidTr="00792676">
        <w:tc>
          <w:tcPr>
            <w:tcW w:w="616" w:type="dxa"/>
          </w:tcPr>
          <w:p w:rsidR="00CF65C3" w:rsidRPr="00112132" w:rsidRDefault="00CF65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44" w:type="dxa"/>
          </w:tcPr>
          <w:p w:rsidR="00CF65C3" w:rsidRPr="00CF65C3" w:rsidRDefault="00CF65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5C3">
              <w:rPr>
                <w:rFonts w:ascii="Times New Roman" w:hAnsi="Times New Roman" w:cs="Times New Roman"/>
                <w:b/>
                <w:sz w:val="20"/>
                <w:szCs w:val="20"/>
              </w:rPr>
              <w:t>В каком районе города Дербент вы живете</w:t>
            </w:r>
          </w:p>
        </w:tc>
        <w:tc>
          <w:tcPr>
            <w:tcW w:w="2995" w:type="dxa"/>
            <w:vAlign w:val="center"/>
          </w:tcPr>
          <w:p w:rsidR="00822921" w:rsidRPr="00822921" w:rsidRDefault="00822921" w:rsidP="0082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921">
              <w:rPr>
                <w:rFonts w:ascii="Times New Roman" w:hAnsi="Times New Roman" w:cs="Times New Roman"/>
                <w:b/>
                <w:sz w:val="20"/>
                <w:szCs w:val="20"/>
              </w:rPr>
              <w:t>Поставьте знак «Х»</w:t>
            </w:r>
          </w:p>
          <w:p w:rsidR="00CF65C3" w:rsidRPr="0003637E" w:rsidRDefault="00822921" w:rsidP="0082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921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закрыт)</w:t>
            </w:r>
          </w:p>
        </w:tc>
      </w:tr>
      <w:tr w:rsidR="00CF65C3" w:rsidRPr="00DE7447" w:rsidTr="00792676">
        <w:tc>
          <w:tcPr>
            <w:tcW w:w="616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244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(район в котором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расположены</w:t>
            </w:r>
            <w:proofErr w:type="gramEnd"/>
            <w:r w:rsidR="0011213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стадион, мэрия и центральная площадь)</w:t>
            </w:r>
          </w:p>
        </w:tc>
        <w:tc>
          <w:tcPr>
            <w:tcW w:w="2995" w:type="dxa"/>
            <w:vAlign w:val="center"/>
          </w:tcPr>
          <w:p w:rsidR="00CF65C3" w:rsidRPr="00DE7447" w:rsidRDefault="00CF65C3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C3" w:rsidRPr="00DE7447" w:rsidTr="00792676">
        <w:tc>
          <w:tcPr>
            <w:tcW w:w="616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244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№1до №8 в исторической части города)</w:t>
            </w:r>
          </w:p>
        </w:tc>
        <w:tc>
          <w:tcPr>
            <w:tcW w:w="2995" w:type="dxa"/>
            <w:vAlign w:val="center"/>
          </w:tcPr>
          <w:p w:rsidR="00CF65C3" w:rsidRPr="00DE7447" w:rsidRDefault="00CF65C3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C3" w:rsidRPr="00DE7447" w:rsidTr="00792676">
        <w:tc>
          <w:tcPr>
            <w:tcW w:w="616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244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(севернее центра, </w:t>
            </w:r>
            <w:r w:rsidRPr="00DE7447">
              <w:rPr>
                <w:rFonts w:ascii="Times New Roman" w:hAnsi="Times New Roman" w:cs="Times New Roman"/>
                <w:sz w:val="20"/>
                <w:szCs w:val="20"/>
              </w:rPr>
              <w:t>район размещения банков, магазинов, общепита и т.д.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95" w:type="dxa"/>
            <w:vAlign w:val="center"/>
          </w:tcPr>
          <w:p w:rsidR="00CF65C3" w:rsidRPr="00DE7447" w:rsidRDefault="00CF65C3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C3" w:rsidRPr="00DE7447" w:rsidTr="00792676">
        <w:tc>
          <w:tcPr>
            <w:tcW w:w="616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244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ЦБР (</w:t>
            </w:r>
            <w:r w:rsidRPr="00DE7447">
              <w:rPr>
                <w:rFonts w:ascii="Times New Roman" w:hAnsi="Times New Roman" w:cs="Times New Roman"/>
                <w:sz w:val="20"/>
                <w:szCs w:val="20"/>
              </w:rPr>
              <w:t>южная часть города на побережье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95" w:type="dxa"/>
            <w:vAlign w:val="center"/>
          </w:tcPr>
          <w:p w:rsidR="00CF65C3" w:rsidRPr="00DE7447" w:rsidRDefault="00CF65C3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C3" w:rsidRPr="00DE7447" w:rsidTr="00792676">
        <w:tc>
          <w:tcPr>
            <w:tcW w:w="616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244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Вокзал (район вокзала)</w:t>
            </w:r>
          </w:p>
        </w:tc>
        <w:tc>
          <w:tcPr>
            <w:tcW w:w="2995" w:type="dxa"/>
            <w:vAlign w:val="center"/>
          </w:tcPr>
          <w:p w:rsidR="00CF65C3" w:rsidRPr="00DE7447" w:rsidRDefault="00CF65C3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C3" w:rsidRPr="00DE7447" w:rsidTr="00792676">
        <w:tc>
          <w:tcPr>
            <w:tcW w:w="616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244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Коньячный завод (район, где расположен коньячный завод)</w:t>
            </w:r>
          </w:p>
        </w:tc>
        <w:tc>
          <w:tcPr>
            <w:tcW w:w="2995" w:type="dxa"/>
            <w:vAlign w:val="center"/>
          </w:tcPr>
          <w:p w:rsidR="00CF65C3" w:rsidRPr="00DE7447" w:rsidRDefault="00CF65C3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C3" w:rsidRPr="00DE7447" w:rsidTr="00792676">
        <w:tc>
          <w:tcPr>
            <w:tcW w:w="616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244" w:type="dxa"/>
          </w:tcPr>
          <w:p w:rsidR="00CF65C3" w:rsidRPr="00DE7447" w:rsidRDefault="00CF6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 (район, расположенный вокруг карьера)</w:t>
            </w:r>
          </w:p>
        </w:tc>
        <w:tc>
          <w:tcPr>
            <w:tcW w:w="2995" w:type="dxa"/>
            <w:vAlign w:val="center"/>
          </w:tcPr>
          <w:p w:rsidR="00CF65C3" w:rsidRPr="00DE7447" w:rsidRDefault="00CF65C3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C3" w:rsidRPr="00DE7447" w:rsidTr="00792676">
        <w:tc>
          <w:tcPr>
            <w:tcW w:w="616" w:type="dxa"/>
          </w:tcPr>
          <w:p w:rsidR="00CF65C3" w:rsidRPr="00112132" w:rsidRDefault="00CF65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44" w:type="dxa"/>
          </w:tcPr>
          <w:p w:rsidR="00CF65C3" w:rsidRPr="00112132" w:rsidRDefault="00CF65C3" w:rsidP="001121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Перечислите участки на дорогах и улицах города Дербента с затрудненным движением </w:t>
            </w:r>
          </w:p>
        </w:tc>
        <w:tc>
          <w:tcPr>
            <w:tcW w:w="2995" w:type="dxa"/>
            <w:vAlign w:val="center"/>
          </w:tcPr>
          <w:p w:rsidR="00331CC9" w:rsidRPr="0003637E" w:rsidRDefault="00331CC9" w:rsidP="00CF6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улицы, дороги</w:t>
            </w:r>
          </w:p>
          <w:p w:rsidR="00CF65C3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12132"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открыт</w:t>
            </w: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12132" w:rsidRPr="00DE7447" w:rsidTr="00792676">
        <w:tc>
          <w:tcPr>
            <w:tcW w:w="616" w:type="dxa"/>
          </w:tcPr>
          <w:p w:rsidR="00112132" w:rsidRPr="00112132" w:rsidRDefault="0011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244" w:type="dxa"/>
          </w:tcPr>
          <w:p w:rsidR="00112132" w:rsidRPr="00112132" w:rsidRDefault="0011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sz w:val="20"/>
                <w:szCs w:val="20"/>
              </w:rPr>
              <w:t>пробки</w:t>
            </w:r>
          </w:p>
        </w:tc>
        <w:tc>
          <w:tcPr>
            <w:tcW w:w="2995" w:type="dxa"/>
            <w:vAlign w:val="center"/>
          </w:tcPr>
          <w:p w:rsidR="00112132" w:rsidRDefault="0011213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32" w:rsidRPr="00DE7447" w:rsidTr="00792676">
        <w:tc>
          <w:tcPr>
            <w:tcW w:w="616" w:type="dxa"/>
          </w:tcPr>
          <w:p w:rsidR="00112132" w:rsidRPr="00112132" w:rsidRDefault="0011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244" w:type="dxa"/>
          </w:tcPr>
          <w:p w:rsidR="00112132" w:rsidRPr="00112132" w:rsidRDefault="0011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sz w:val="20"/>
                <w:szCs w:val="20"/>
              </w:rPr>
              <w:t>плохой асфальт</w:t>
            </w:r>
          </w:p>
        </w:tc>
        <w:tc>
          <w:tcPr>
            <w:tcW w:w="2995" w:type="dxa"/>
            <w:vAlign w:val="center"/>
          </w:tcPr>
          <w:p w:rsidR="00112132" w:rsidRDefault="0011213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32" w:rsidRPr="00DE7447" w:rsidTr="00792676">
        <w:tc>
          <w:tcPr>
            <w:tcW w:w="616" w:type="dxa"/>
          </w:tcPr>
          <w:p w:rsidR="00112132" w:rsidRPr="00112132" w:rsidRDefault="0011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244" w:type="dxa"/>
          </w:tcPr>
          <w:p w:rsidR="00112132" w:rsidRPr="00112132" w:rsidRDefault="0011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sz w:val="20"/>
                <w:szCs w:val="20"/>
              </w:rPr>
              <w:t>выбоины</w:t>
            </w:r>
          </w:p>
        </w:tc>
        <w:tc>
          <w:tcPr>
            <w:tcW w:w="2995" w:type="dxa"/>
            <w:vAlign w:val="center"/>
          </w:tcPr>
          <w:p w:rsidR="00112132" w:rsidRDefault="0011213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32" w:rsidRPr="00DE7447" w:rsidTr="00792676">
        <w:tc>
          <w:tcPr>
            <w:tcW w:w="616" w:type="dxa"/>
          </w:tcPr>
          <w:p w:rsidR="00112132" w:rsidRPr="00112132" w:rsidRDefault="0011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244" w:type="dxa"/>
          </w:tcPr>
          <w:p w:rsidR="00112132" w:rsidRPr="00112132" w:rsidRDefault="0011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132">
              <w:rPr>
                <w:rFonts w:ascii="Times New Roman" w:hAnsi="Times New Roman" w:cs="Times New Roman"/>
                <w:sz w:val="20"/>
                <w:szCs w:val="20"/>
              </w:rPr>
              <w:t>другие причины</w:t>
            </w:r>
          </w:p>
        </w:tc>
        <w:tc>
          <w:tcPr>
            <w:tcW w:w="2995" w:type="dxa"/>
            <w:vAlign w:val="center"/>
          </w:tcPr>
          <w:p w:rsidR="00112132" w:rsidRDefault="0011213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32" w:rsidRPr="00DE7447" w:rsidTr="00792676">
        <w:tc>
          <w:tcPr>
            <w:tcW w:w="616" w:type="dxa"/>
          </w:tcPr>
          <w:p w:rsidR="00112132" w:rsidRPr="00331CC9" w:rsidRDefault="001121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44" w:type="dxa"/>
          </w:tcPr>
          <w:p w:rsidR="00112132" w:rsidRPr="00331CC9" w:rsidRDefault="00112132" w:rsidP="00331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C9">
              <w:rPr>
                <w:rFonts w:ascii="Times New Roman" w:hAnsi="Times New Roman" w:cs="Times New Roman"/>
                <w:b/>
                <w:sz w:val="20"/>
                <w:szCs w:val="20"/>
              </w:rPr>
              <w:t>Где, по Вашему мнению</w:t>
            </w:r>
            <w:r w:rsidR="00331CC9" w:rsidRPr="00331CC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31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лучше организовать велосипедные дорожки </w:t>
            </w:r>
          </w:p>
        </w:tc>
        <w:tc>
          <w:tcPr>
            <w:tcW w:w="2995" w:type="dxa"/>
            <w:vAlign w:val="center"/>
          </w:tcPr>
          <w:p w:rsidR="00331CC9" w:rsidRPr="0003637E" w:rsidRDefault="00331CC9" w:rsidP="00CF6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улицы, проспекты, парки</w:t>
            </w:r>
          </w:p>
          <w:p w:rsidR="00112132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12132"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открыт</w:t>
            </w: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12132" w:rsidRPr="00DE7447" w:rsidTr="00792676">
        <w:tc>
          <w:tcPr>
            <w:tcW w:w="616" w:type="dxa"/>
          </w:tcPr>
          <w:p w:rsidR="00112132" w:rsidRPr="00331CC9" w:rsidRDefault="001121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44" w:type="dxa"/>
          </w:tcPr>
          <w:p w:rsidR="00112132" w:rsidRPr="00331CC9" w:rsidRDefault="00112132" w:rsidP="00751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Укажите места, где затруднено движение пешеходов </w:t>
            </w:r>
          </w:p>
        </w:tc>
        <w:tc>
          <w:tcPr>
            <w:tcW w:w="2995" w:type="dxa"/>
            <w:vAlign w:val="center"/>
          </w:tcPr>
          <w:p w:rsidR="00112132" w:rsidRPr="0003637E" w:rsidRDefault="00331CC9" w:rsidP="00CF6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месторасположение</w:t>
            </w:r>
          </w:p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открыт)</w:t>
            </w: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244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тротуара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244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пешеходного перехода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244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C9">
              <w:rPr>
                <w:rFonts w:ascii="Times New Roman" w:hAnsi="Times New Roman" w:cs="Times New Roman"/>
                <w:sz w:val="20"/>
                <w:szCs w:val="20"/>
              </w:rPr>
              <w:t>затруднено движение из-за припаркованных автомобилей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6244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иная причина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331CC9" w:rsidRDefault="00331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244" w:type="dxa"/>
          </w:tcPr>
          <w:p w:rsidR="00331CC9" w:rsidRPr="00331CC9" w:rsidRDefault="00331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C9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остановки общественного транспорта, где отсутствует</w:t>
            </w:r>
          </w:p>
        </w:tc>
        <w:tc>
          <w:tcPr>
            <w:tcW w:w="2995" w:type="dxa"/>
            <w:vAlign w:val="center"/>
          </w:tcPr>
          <w:p w:rsidR="008C7D76" w:rsidRPr="0003637E" w:rsidRDefault="008C7D76" w:rsidP="008C7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месторасположение</w:t>
            </w:r>
          </w:p>
          <w:p w:rsidR="00331CC9" w:rsidRPr="00DE7447" w:rsidRDefault="008C7D76" w:rsidP="008C7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открыт)</w:t>
            </w: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244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244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244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подход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6244" w:type="dxa"/>
          </w:tcPr>
          <w:p w:rsidR="00331CC9" w:rsidRPr="00DE7447" w:rsidRDefault="00331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03637E" w:rsidRDefault="008C7D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244" w:type="dxa"/>
          </w:tcPr>
          <w:p w:rsidR="00331CC9" w:rsidRPr="0003637E" w:rsidRDefault="008C7D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адрес места, где необходимо, по Вашему мнению, организовать парковку для автомобилей</w:t>
            </w:r>
          </w:p>
        </w:tc>
        <w:tc>
          <w:tcPr>
            <w:tcW w:w="2995" w:type="dxa"/>
            <w:vAlign w:val="center"/>
          </w:tcPr>
          <w:p w:rsidR="008C7D76" w:rsidRPr="0003637E" w:rsidRDefault="008C7D76" w:rsidP="008C7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месторасположение</w:t>
            </w:r>
          </w:p>
          <w:p w:rsidR="00331CC9" w:rsidRPr="00DE7447" w:rsidRDefault="008C7D76" w:rsidP="008C7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открыт)</w:t>
            </w: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244" w:type="dxa"/>
          </w:tcPr>
          <w:p w:rsidR="00331CC9" w:rsidRDefault="008C7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парковочный карман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6244" w:type="dxa"/>
          </w:tcPr>
          <w:p w:rsidR="00331CC9" w:rsidRDefault="008C7D76" w:rsidP="00751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</w:t>
            </w:r>
            <w:r w:rsidR="00751A6A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открыт</w:t>
            </w:r>
            <w:r w:rsidR="00751A6A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</w:t>
            </w:r>
            <w:r w:rsidR="00751A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03637E" w:rsidRDefault="000363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244" w:type="dxa"/>
          </w:tcPr>
          <w:p w:rsidR="00331CC9" w:rsidRPr="0003637E" w:rsidRDefault="000363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Ваша занятость</w:t>
            </w:r>
          </w:p>
        </w:tc>
        <w:tc>
          <w:tcPr>
            <w:tcW w:w="2995" w:type="dxa"/>
            <w:vAlign w:val="center"/>
          </w:tcPr>
          <w:p w:rsidR="00331CC9" w:rsidRDefault="00822921" w:rsidP="00CF6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03637E" w:rsidRPr="0003637E">
              <w:rPr>
                <w:rFonts w:ascii="Times New Roman" w:hAnsi="Times New Roman" w:cs="Times New Roman"/>
                <w:b/>
                <w:sz w:val="20"/>
                <w:szCs w:val="20"/>
              </w:rPr>
              <w:t>оставьте знак «Х»</w:t>
            </w:r>
          </w:p>
          <w:p w:rsidR="00822921" w:rsidRPr="0003637E" w:rsidRDefault="00822921" w:rsidP="00CF6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закрыт)</w:t>
            </w: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6244" w:type="dxa"/>
          </w:tcPr>
          <w:p w:rsidR="00331CC9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Работающий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6244" w:type="dxa"/>
          </w:tcPr>
          <w:p w:rsidR="00331CC9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6244" w:type="dxa"/>
          </w:tcPr>
          <w:p w:rsidR="00331CC9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CC9" w:rsidRPr="00DE7447" w:rsidTr="00792676">
        <w:tc>
          <w:tcPr>
            <w:tcW w:w="616" w:type="dxa"/>
          </w:tcPr>
          <w:p w:rsidR="00331CC9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6244" w:type="dxa"/>
          </w:tcPr>
          <w:p w:rsidR="00331CC9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работающий</w:t>
            </w:r>
          </w:p>
        </w:tc>
        <w:tc>
          <w:tcPr>
            <w:tcW w:w="2995" w:type="dxa"/>
            <w:vAlign w:val="center"/>
          </w:tcPr>
          <w:p w:rsidR="00331CC9" w:rsidRPr="00DE7447" w:rsidRDefault="00331CC9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7E" w:rsidRPr="00DE7447" w:rsidTr="00792676">
        <w:tc>
          <w:tcPr>
            <w:tcW w:w="616" w:type="dxa"/>
          </w:tcPr>
          <w:p w:rsidR="0003637E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6244" w:type="dxa"/>
          </w:tcPr>
          <w:p w:rsidR="0003637E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</w:t>
            </w:r>
          </w:p>
        </w:tc>
        <w:tc>
          <w:tcPr>
            <w:tcW w:w="2995" w:type="dxa"/>
            <w:vAlign w:val="center"/>
          </w:tcPr>
          <w:p w:rsidR="0003637E" w:rsidRPr="00DE7447" w:rsidRDefault="0003637E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7E" w:rsidRPr="00DE7447" w:rsidTr="00792676">
        <w:tc>
          <w:tcPr>
            <w:tcW w:w="616" w:type="dxa"/>
          </w:tcPr>
          <w:p w:rsidR="0003637E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6244" w:type="dxa"/>
          </w:tcPr>
          <w:p w:rsidR="0003637E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Декрет</w:t>
            </w:r>
          </w:p>
        </w:tc>
        <w:tc>
          <w:tcPr>
            <w:tcW w:w="2995" w:type="dxa"/>
            <w:vAlign w:val="center"/>
          </w:tcPr>
          <w:p w:rsidR="0003637E" w:rsidRPr="00DE7447" w:rsidRDefault="0003637E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7E" w:rsidRPr="00DE7447" w:rsidTr="00792676">
        <w:tc>
          <w:tcPr>
            <w:tcW w:w="616" w:type="dxa"/>
          </w:tcPr>
          <w:p w:rsidR="0003637E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6244" w:type="dxa"/>
          </w:tcPr>
          <w:p w:rsidR="0003637E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 работающий</w:t>
            </w:r>
          </w:p>
        </w:tc>
        <w:tc>
          <w:tcPr>
            <w:tcW w:w="2995" w:type="dxa"/>
            <w:vAlign w:val="center"/>
          </w:tcPr>
          <w:p w:rsidR="0003637E" w:rsidRPr="00DE7447" w:rsidRDefault="0003637E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7E" w:rsidRPr="00DE7447" w:rsidTr="00792676">
        <w:tc>
          <w:tcPr>
            <w:tcW w:w="616" w:type="dxa"/>
          </w:tcPr>
          <w:p w:rsidR="0003637E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6244" w:type="dxa"/>
          </w:tcPr>
          <w:p w:rsidR="0003637E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отпуске по уходу за ребенком</w:t>
            </w:r>
          </w:p>
        </w:tc>
        <w:tc>
          <w:tcPr>
            <w:tcW w:w="2995" w:type="dxa"/>
            <w:vAlign w:val="center"/>
          </w:tcPr>
          <w:p w:rsidR="0003637E" w:rsidRPr="00DE7447" w:rsidRDefault="0003637E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7E" w:rsidRPr="00DE7447" w:rsidTr="00792676">
        <w:tc>
          <w:tcPr>
            <w:tcW w:w="616" w:type="dxa"/>
          </w:tcPr>
          <w:p w:rsidR="0003637E" w:rsidRPr="00DE7447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6244" w:type="dxa"/>
          </w:tcPr>
          <w:p w:rsidR="0003637E" w:rsidRDefault="0003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2995" w:type="dxa"/>
            <w:vAlign w:val="center"/>
          </w:tcPr>
          <w:p w:rsidR="0003637E" w:rsidRPr="00DE7447" w:rsidRDefault="0003637E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7E" w:rsidRPr="00DE7447" w:rsidTr="00792676">
        <w:tc>
          <w:tcPr>
            <w:tcW w:w="616" w:type="dxa"/>
          </w:tcPr>
          <w:p w:rsidR="0003637E" w:rsidRPr="00822921" w:rsidRDefault="000363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9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244" w:type="dxa"/>
          </w:tcPr>
          <w:p w:rsidR="0003637E" w:rsidRPr="00822921" w:rsidRDefault="008229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921">
              <w:rPr>
                <w:rFonts w:ascii="Times New Roman" w:hAnsi="Times New Roman" w:cs="Times New Roman"/>
                <w:b/>
                <w:sz w:val="20"/>
                <w:szCs w:val="20"/>
              </w:rPr>
              <w:t>Если Вы работаете, укажите сферу занятости (студенты и школьники пропускают данный пункт опроса)</w:t>
            </w:r>
          </w:p>
        </w:tc>
        <w:tc>
          <w:tcPr>
            <w:tcW w:w="2995" w:type="dxa"/>
            <w:vAlign w:val="center"/>
          </w:tcPr>
          <w:p w:rsidR="00822921" w:rsidRPr="00822921" w:rsidRDefault="00822921" w:rsidP="0082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921">
              <w:rPr>
                <w:rFonts w:ascii="Times New Roman" w:hAnsi="Times New Roman" w:cs="Times New Roman"/>
                <w:b/>
                <w:sz w:val="20"/>
                <w:szCs w:val="20"/>
              </w:rPr>
              <w:t>Поставьте знак «Х»</w:t>
            </w:r>
          </w:p>
          <w:p w:rsidR="0003637E" w:rsidRPr="00822921" w:rsidRDefault="00822921" w:rsidP="00822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921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закрыт)</w:t>
            </w:r>
          </w:p>
        </w:tc>
      </w:tr>
      <w:tr w:rsidR="0003637E" w:rsidRPr="00DE7447" w:rsidTr="00792676">
        <w:tc>
          <w:tcPr>
            <w:tcW w:w="616" w:type="dxa"/>
          </w:tcPr>
          <w:p w:rsidR="0003637E" w:rsidRPr="00DE7447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6244" w:type="dxa"/>
          </w:tcPr>
          <w:p w:rsidR="0003637E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Непроизводственная сфера</w:t>
            </w:r>
          </w:p>
        </w:tc>
        <w:tc>
          <w:tcPr>
            <w:tcW w:w="2995" w:type="dxa"/>
            <w:vAlign w:val="center"/>
          </w:tcPr>
          <w:p w:rsidR="0003637E" w:rsidRPr="00DE7447" w:rsidRDefault="0003637E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7E" w:rsidRPr="00DE7447" w:rsidTr="00792676">
        <w:tc>
          <w:tcPr>
            <w:tcW w:w="616" w:type="dxa"/>
          </w:tcPr>
          <w:p w:rsidR="0003637E" w:rsidRPr="00DE7447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6244" w:type="dxa"/>
          </w:tcPr>
          <w:p w:rsidR="0003637E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сфера</w:t>
            </w:r>
          </w:p>
        </w:tc>
        <w:tc>
          <w:tcPr>
            <w:tcW w:w="2995" w:type="dxa"/>
            <w:vAlign w:val="center"/>
          </w:tcPr>
          <w:p w:rsidR="0003637E" w:rsidRPr="00DE7447" w:rsidRDefault="0003637E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921" w:rsidRPr="00DE7447" w:rsidTr="00792676">
        <w:tc>
          <w:tcPr>
            <w:tcW w:w="616" w:type="dxa"/>
          </w:tcPr>
          <w:p w:rsidR="00822921" w:rsidRPr="00963692" w:rsidRDefault="008229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6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44" w:type="dxa"/>
          </w:tcPr>
          <w:p w:rsidR="00822921" w:rsidRPr="00963692" w:rsidRDefault="008229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692">
              <w:rPr>
                <w:rFonts w:ascii="Times New Roman" w:hAnsi="Times New Roman" w:cs="Times New Roman"/>
                <w:b/>
                <w:sz w:val="20"/>
                <w:szCs w:val="20"/>
              </w:rPr>
              <w:t>Какой вид транспорта Вы используете</w:t>
            </w:r>
          </w:p>
        </w:tc>
        <w:tc>
          <w:tcPr>
            <w:tcW w:w="2995" w:type="dxa"/>
            <w:vAlign w:val="center"/>
          </w:tcPr>
          <w:p w:rsidR="00963692" w:rsidRPr="00963692" w:rsidRDefault="00963692" w:rsidP="009636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692">
              <w:rPr>
                <w:rFonts w:ascii="Times New Roman" w:hAnsi="Times New Roman" w:cs="Times New Roman"/>
                <w:b/>
                <w:sz w:val="20"/>
                <w:szCs w:val="20"/>
              </w:rPr>
              <w:t>Поставьте знак «Х»</w:t>
            </w:r>
          </w:p>
          <w:p w:rsidR="00822921" w:rsidRPr="00963692" w:rsidRDefault="00963692" w:rsidP="009636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692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закрыт)</w:t>
            </w:r>
          </w:p>
        </w:tc>
      </w:tr>
      <w:tr w:rsidR="00822921" w:rsidRPr="00DE7447" w:rsidTr="00792676">
        <w:tc>
          <w:tcPr>
            <w:tcW w:w="616" w:type="dxa"/>
          </w:tcPr>
          <w:p w:rsidR="00822921" w:rsidRPr="00DE7447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6244" w:type="dxa"/>
          </w:tcPr>
          <w:p w:rsidR="00822921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Общественный</w:t>
            </w:r>
          </w:p>
        </w:tc>
        <w:tc>
          <w:tcPr>
            <w:tcW w:w="2995" w:type="dxa"/>
            <w:vAlign w:val="center"/>
          </w:tcPr>
          <w:p w:rsidR="00822921" w:rsidRPr="00DE7447" w:rsidRDefault="00822921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921" w:rsidRPr="00DE7447" w:rsidTr="00792676">
        <w:tc>
          <w:tcPr>
            <w:tcW w:w="616" w:type="dxa"/>
          </w:tcPr>
          <w:p w:rsidR="00822921" w:rsidRPr="00DE7447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6244" w:type="dxa"/>
          </w:tcPr>
          <w:p w:rsidR="00822921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или служебный автомобиль</w:t>
            </w:r>
          </w:p>
        </w:tc>
        <w:tc>
          <w:tcPr>
            <w:tcW w:w="2995" w:type="dxa"/>
            <w:vAlign w:val="center"/>
          </w:tcPr>
          <w:p w:rsidR="00822921" w:rsidRPr="00DE7447" w:rsidRDefault="00822921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921" w:rsidRPr="00DE7447" w:rsidTr="00792676">
        <w:tc>
          <w:tcPr>
            <w:tcW w:w="616" w:type="dxa"/>
          </w:tcPr>
          <w:p w:rsidR="00822921" w:rsidRPr="00DE7447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6244" w:type="dxa"/>
          </w:tcPr>
          <w:p w:rsidR="00822921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Велосипед</w:t>
            </w:r>
          </w:p>
        </w:tc>
        <w:tc>
          <w:tcPr>
            <w:tcW w:w="2995" w:type="dxa"/>
            <w:vAlign w:val="center"/>
          </w:tcPr>
          <w:p w:rsidR="00822921" w:rsidRPr="00DE7447" w:rsidRDefault="00822921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921" w:rsidRPr="00DE7447" w:rsidTr="00792676">
        <w:tc>
          <w:tcPr>
            <w:tcW w:w="616" w:type="dxa"/>
          </w:tcPr>
          <w:p w:rsidR="00822921" w:rsidRPr="00DE7447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6244" w:type="dxa"/>
          </w:tcPr>
          <w:p w:rsidR="00822921" w:rsidRDefault="00822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Пешком</w:t>
            </w:r>
          </w:p>
        </w:tc>
        <w:tc>
          <w:tcPr>
            <w:tcW w:w="2995" w:type="dxa"/>
            <w:vAlign w:val="center"/>
          </w:tcPr>
          <w:p w:rsidR="00822921" w:rsidRPr="00DE7447" w:rsidRDefault="00822921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A06892" w:rsidRDefault="00A06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6244" w:type="dxa"/>
          </w:tcPr>
          <w:p w:rsidR="00A06892" w:rsidRPr="00A06892" w:rsidRDefault="00A06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Сколько в среднем времени Вы тратите на поездку  (в минутах) до пункта назначения</w:t>
            </w:r>
          </w:p>
        </w:tc>
        <w:tc>
          <w:tcPr>
            <w:tcW w:w="2995" w:type="dxa"/>
            <w:vAlign w:val="center"/>
          </w:tcPr>
          <w:p w:rsidR="00A06892" w:rsidRPr="00963692" w:rsidRDefault="00A06892" w:rsidP="00E30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692">
              <w:rPr>
                <w:rFonts w:ascii="Times New Roman" w:hAnsi="Times New Roman" w:cs="Times New Roman"/>
                <w:b/>
                <w:sz w:val="20"/>
                <w:szCs w:val="20"/>
              </w:rPr>
              <w:t>Поставьте знак «Х»</w:t>
            </w:r>
          </w:p>
          <w:p w:rsidR="00A06892" w:rsidRPr="00963692" w:rsidRDefault="00A06892" w:rsidP="00E30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692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закрыт)</w:t>
            </w: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6244" w:type="dxa"/>
          </w:tcPr>
          <w:p w:rsidR="00A06892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 минут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6244" w:type="dxa"/>
          </w:tcPr>
          <w:p w:rsidR="00A06892" w:rsidRDefault="00A06892" w:rsidP="00963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69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63692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6244" w:type="dxa"/>
          </w:tcPr>
          <w:p w:rsidR="00A06892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69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63692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6244" w:type="dxa"/>
          </w:tcPr>
          <w:p w:rsidR="00A06892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Pr="00963692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6244" w:type="dxa"/>
          </w:tcPr>
          <w:p w:rsidR="00A06892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 w:rsidRPr="00963692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6244" w:type="dxa"/>
          </w:tcPr>
          <w:p w:rsidR="00A06892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  <w:r w:rsidRPr="00963692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6244" w:type="dxa"/>
          </w:tcPr>
          <w:p w:rsidR="00A06892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Pr="00963692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6244" w:type="dxa"/>
          </w:tcPr>
          <w:p w:rsidR="00A06892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40</w:t>
            </w:r>
            <w:r w:rsidRPr="00963692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</w:p>
        </w:tc>
        <w:tc>
          <w:tcPr>
            <w:tcW w:w="6244" w:type="dxa"/>
          </w:tcPr>
          <w:p w:rsidR="00A06892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1 часа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A06892" w:rsidRDefault="00A06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44" w:type="dxa"/>
          </w:tcPr>
          <w:p w:rsidR="00A06892" w:rsidRPr="00A06892" w:rsidRDefault="004A5E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 сколько В</w:t>
            </w:r>
            <w:r w:rsidR="00A06892"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ы выезжаете (выходите) на работу (университет, школу)</w:t>
            </w:r>
          </w:p>
        </w:tc>
        <w:tc>
          <w:tcPr>
            <w:tcW w:w="2995" w:type="dxa"/>
            <w:vAlign w:val="center"/>
          </w:tcPr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Поставьте знак «Х»</w:t>
            </w:r>
          </w:p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закрыт)</w:t>
            </w: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6244" w:type="dxa"/>
          </w:tcPr>
          <w:p w:rsidR="00A06892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06:00-06:30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6244" w:type="dxa"/>
          </w:tcPr>
          <w:p w:rsidR="00792676" w:rsidRDefault="00792676" w:rsidP="00792676">
            <w:r>
              <w:rPr>
                <w:rFonts w:ascii="Times New Roman" w:hAnsi="Times New Roman" w:cs="Times New Roman"/>
                <w:sz w:val="20"/>
                <w:szCs w:val="20"/>
              </w:rPr>
              <w:t>06:3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7:3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95" w:type="dxa"/>
            <w:vAlign w:val="center"/>
          </w:tcPr>
          <w:p w:rsidR="00792676" w:rsidRPr="00DE7447" w:rsidRDefault="00792676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6244" w:type="dxa"/>
          </w:tcPr>
          <w:p w:rsidR="00792676" w:rsidRDefault="00792676" w:rsidP="00792676"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7:30-08:0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95" w:type="dxa"/>
            <w:vAlign w:val="center"/>
          </w:tcPr>
          <w:p w:rsidR="00792676" w:rsidRPr="00DE7447" w:rsidRDefault="00792676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6244" w:type="dxa"/>
          </w:tcPr>
          <w:p w:rsidR="00792676" w:rsidRDefault="00792676" w:rsidP="00792676"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:00-0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995" w:type="dxa"/>
            <w:vAlign w:val="center"/>
          </w:tcPr>
          <w:p w:rsidR="00792676" w:rsidRPr="00DE7447" w:rsidRDefault="00792676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6244" w:type="dxa"/>
          </w:tcPr>
          <w:p w:rsidR="00792676" w:rsidRDefault="00792676" w:rsidP="00792676"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8:3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9:0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95" w:type="dxa"/>
            <w:vAlign w:val="center"/>
          </w:tcPr>
          <w:p w:rsidR="00792676" w:rsidRPr="00DE7447" w:rsidRDefault="00792676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6244" w:type="dxa"/>
          </w:tcPr>
          <w:p w:rsidR="00792676" w:rsidRDefault="00792676" w:rsidP="00792676"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:00-0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995" w:type="dxa"/>
            <w:vAlign w:val="center"/>
          </w:tcPr>
          <w:p w:rsidR="00792676" w:rsidRPr="00DE7447" w:rsidRDefault="00792676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6244" w:type="dxa"/>
          </w:tcPr>
          <w:p w:rsidR="00792676" w:rsidRDefault="00792676" w:rsidP="00792676"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10:0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95" w:type="dxa"/>
            <w:vAlign w:val="center"/>
          </w:tcPr>
          <w:p w:rsidR="00792676" w:rsidRPr="00DE7447" w:rsidRDefault="00792676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6244" w:type="dxa"/>
          </w:tcPr>
          <w:p w:rsidR="00792676" w:rsidRDefault="00792676">
            <w:r>
              <w:rPr>
                <w:rFonts w:ascii="Times New Roman" w:hAnsi="Times New Roman" w:cs="Times New Roman"/>
                <w:sz w:val="20"/>
                <w:szCs w:val="20"/>
              </w:rPr>
              <w:t>10:00-10</w:t>
            </w:r>
            <w:r w:rsidRPr="00DC6E17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995" w:type="dxa"/>
            <w:vAlign w:val="center"/>
          </w:tcPr>
          <w:p w:rsidR="00792676" w:rsidRPr="00DE7447" w:rsidRDefault="00792676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A06892" w:rsidRDefault="00A06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244" w:type="dxa"/>
          </w:tcPr>
          <w:p w:rsidR="00A06892" w:rsidRPr="00A06892" w:rsidRDefault="00A06892" w:rsidP="00751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Совершаете ли Вы дополнительные поездки в течени</w:t>
            </w:r>
            <w:r w:rsidR="00751A6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дня (например</w:t>
            </w:r>
            <w:r w:rsidR="004A5E5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рабочим делам, по учебному процессу и пр.)</w:t>
            </w:r>
          </w:p>
        </w:tc>
        <w:tc>
          <w:tcPr>
            <w:tcW w:w="2995" w:type="dxa"/>
            <w:vAlign w:val="center"/>
          </w:tcPr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Поставьте знак «Х»</w:t>
            </w:r>
          </w:p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закрыт)</w:t>
            </w: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6244" w:type="dxa"/>
          </w:tcPr>
          <w:p w:rsidR="00A06892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Да, почти всегда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6244" w:type="dxa"/>
          </w:tcPr>
          <w:p w:rsidR="00A06892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Нет, почти никогда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DE7447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6244" w:type="dxa"/>
          </w:tcPr>
          <w:p w:rsidR="00A06892" w:rsidRDefault="00792676" w:rsidP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регулярно (иногда совершаю поездки) </w:t>
            </w:r>
          </w:p>
        </w:tc>
        <w:tc>
          <w:tcPr>
            <w:tcW w:w="2995" w:type="dxa"/>
            <w:vAlign w:val="center"/>
          </w:tcPr>
          <w:p w:rsidR="00A06892" w:rsidRPr="00DE7447" w:rsidRDefault="00A06892" w:rsidP="00CF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Pr="00A06892" w:rsidRDefault="00A06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244" w:type="dxa"/>
          </w:tcPr>
          <w:p w:rsidR="00A06892" w:rsidRPr="00A06892" w:rsidRDefault="004A5E51" w:rsidP="00A06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 сколько В</w:t>
            </w:r>
            <w:r w:rsidR="00A06892"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ы уезжаете (выходите) с работы (университета, школы)</w:t>
            </w:r>
          </w:p>
        </w:tc>
        <w:tc>
          <w:tcPr>
            <w:tcW w:w="2995" w:type="dxa"/>
            <w:vAlign w:val="center"/>
          </w:tcPr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Поставьте знак «Х»</w:t>
            </w:r>
          </w:p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892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закрыт)</w:t>
            </w:r>
          </w:p>
        </w:tc>
      </w:tr>
      <w:tr w:rsidR="00A06892" w:rsidRPr="00DE7447" w:rsidTr="00792676">
        <w:tc>
          <w:tcPr>
            <w:tcW w:w="616" w:type="dxa"/>
          </w:tcPr>
          <w:p w:rsidR="00A06892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6244" w:type="dxa"/>
          </w:tcPr>
          <w:p w:rsidR="00A06892" w:rsidRDefault="00792676" w:rsidP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16:00-16:30</w:t>
            </w:r>
          </w:p>
        </w:tc>
        <w:tc>
          <w:tcPr>
            <w:tcW w:w="2995" w:type="dxa"/>
            <w:vAlign w:val="center"/>
          </w:tcPr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6244" w:type="dxa"/>
          </w:tcPr>
          <w:p w:rsidR="00A06892" w:rsidRDefault="00792676" w:rsidP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16:30-17:00</w:t>
            </w:r>
          </w:p>
        </w:tc>
        <w:tc>
          <w:tcPr>
            <w:tcW w:w="2995" w:type="dxa"/>
            <w:vAlign w:val="center"/>
          </w:tcPr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6244" w:type="dxa"/>
          </w:tcPr>
          <w:p w:rsidR="00A06892" w:rsidRDefault="00792676" w:rsidP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17:00-17:30</w:t>
            </w:r>
          </w:p>
        </w:tc>
        <w:tc>
          <w:tcPr>
            <w:tcW w:w="2995" w:type="dxa"/>
            <w:vAlign w:val="center"/>
          </w:tcPr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6244" w:type="dxa"/>
          </w:tcPr>
          <w:p w:rsidR="00A06892" w:rsidRDefault="00792676" w:rsidP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17:30-18:00</w:t>
            </w:r>
          </w:p>
        </w:tc>
        <w:tc>
          <w:tcPr>
            <w:tcW w:w="2995" w:type="dxa"/>
            <w:vAlign w:val="center"/>
          </w:tcPr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892" w:rsidRPr="00DE7447" w:rsidTr="00792676">
        <w:tc>
          <w:tcPr>
            <w:tcW w:w="616" w:type="dxa"/>
          </w:tcPr>
          <w:p w:rsidR="00A06892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6244" w:type="dxa"/>
          </w:tcPr>
          <w:p w:rsidR="00A06892" w:rsidRDefault="00792676" w:rsidP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18:00-18:30</w:t>
            </w:r>
          </w:p>
        </w:tc>
        <w:tc>
          <w:tcPr>
            <w:tcW w:w="2995" w:type="dxa"/>
            <w:vAlign w:val="center"/>
          </w:tcPr>
          <w:p w:rsidR="00A06892" w:rsidRPr="00A06892" w:rsidRDefault="00A06892" w:rsidP="00A0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6244" w:type="dxa"/>
          </w:tcPr>
          <w:p w:rsidR="00792676" w:rsidRDefault="00792676" w:rsidP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18:30-19:00</w:t>
            </w:r>
          </w:p>
        </w:tc>
        <w:tc>
          <w:tcPr>
            <w:tcW w:w="2995" w:type="dxa"/>
            <w:vAlign w:val="center"/>
          </w:tcPr>
          <w:p w:rsidR="00792676" w:rsidRPr="00A06892" w:rsidRDefault="00792676" w:rsidP="00A0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6244" w:type="dxa"/>
          </w:tcPr>
          <w:p w:rsidR="00792676" w:rsidRDefault="00792676" w:rsidP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19:00-19:30</w:t>
            </w:r>
          </w:p>
        </w:tc>
        <w:tc>
          <w:tcPr>
            <w:tcW w:w="2995" w:type="dxa"/>
            <w:vAlign w:val="center"/>
          </w:tcPr>
          <w:p w:rsidR="00792676" w:rsidRPr="00A06892" w:rsidRDefault="00792676" w:rsidP="00A0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676" w:rsidRPr="00DE7447" w:rsidTr="00792676">
        <w:tc>
          <w:tcPr>
            <w:tcW w:w="616" w:type="dxa"/>
          </w:tcPr>
          <w:p w:rsidR="00792676" w:rsidRDefault="0079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13.,8</w:t>
            </w:r>
          </w:p>
        </w:tc>
        <w:tc>
          <w:tcPr>
            <w:tcW w:w="6244" w:type="dxa"/>
          </w:tcPr>
          <w:p w:rsidR="00792676" w:rsidRDefault="00792676" w:rsidP="00A06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19:30-20:00</w:t>
            </w:r>
          </w:p>
        </w:tc>
        <w:tc>
          <w:tcPr>
            <w:tcW w:w="2995" w:type="dxa"/>
            <w:vAlign w:val="center"/>
          </w:tcPr>
          <w:p w:rsidR="00792676" w:rsidRPr="00A06892" w:rsidRDefault="00792676" w:rsidP="00A0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2921" w:rsidRDefault="00822921" w:rsidP="00751A6A"/>
    <w:sectPr w:rsidR="00822921" w:rsidSect="00DE7447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96E"/>
    <w:multiLevelType w:val="hybridMultilevel"/>
    <w:tmpl w:val="7660BB1E"/>
    <w:lvl w:ilvl="0" w:tplc="EC448AD4">
      <w:start w:val="1"/>
      <w:numFmt w:val="bullet"/>
      <w:pStyle w:val="1"/>
      <w:lvlText w:val=""/>
      <w:lvlJc w:val="left"/>
      <w:pPr>
        <w:ind w:left="7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00BDB"/>
    <w:multiLevelType w:val="hybridMultilevel"/>
    <w:tmpl w:val="EC72851C"/>
    <w:lvl w:ilvl="0" w:tplc="0308917E">
      <w:start w:val="1"/>
      <w:numFmt w:val="bullet"/>
      <w:pStyle w:val="a"/>
      <w:lvlText w:val=""/>
      <w:lvlJc w:val="left"/>
      <w:pPr>
        <w:ind w:left="7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E364D5"/>
    <w:multiLevelType w:val="hybridMultilevel"/>
    <w:tmpl w:val="B9E4EAFC"/>
    <w:lvl w:ilvl="0" w:tplc="7316709A">
      <w:start w:val="1"/>
      <w:numFmt w:val="bullet"/>
      <w:pStyle w:val="a0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7C"/>
    <w:rsid w:val="0002067C"/>
    <w:rsid w:val="0003637E"/>
    <w:rsid w:val="00112132"/>
    <w:rsid w:val="00232C6E"/>
    <w:rsid w:val="00331CC9"/>
    <w:rsid w:val="00463B62"/>
    <w:rsid w:val="004A5E51"/>
    <w:rsid w:val="00546291"/>
    <w:rsid w:val="00622ED3"/>
    <w:rsid w:val="00751A6A"/>
    <w:rsid w:val="0076363D"/>
    <w:rsid w:val="00792676"/>
    <w:rsid w:val="00822921"/>
    <w:rsid w:val="008C7D76"/>
    <w:rsid w:val="00916B76"/>
    <w:rsid w:val="00963692"/>
    <w:rsid w:val="00A06892"/>
    <w:rsid w:val="00A40984"/>
    <w:rsid w:val="00CD045B"/>
    <w:rsid w:val="00CF65C3"/>
    <w:rsid w:val="00DE7447"/>
    <w:rsid w:val="00E35A60"/>
    <w:rsid w:val="00E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ПКР Раздел"/>
    <w:basedOn w:val="a1"/>
    <w:link w:val="a6"/>
    <w:qFormat/>
    <w:rsid w:val="00622ED3"/>
    <w:pPr>
      <w:spacing w:after="120"/>
      <w:ind w:right="170" w:firstLine="709"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ПКР Раздел Знак"/>
    <w:basedOn w:val="a2"/>
    <w:link w:val="a5"/>
    <w:rsid w:val="00622ED3"/>
    <w:rPr>
      <w:rFonts w:ascii="Times New Roman" w:hAnsi="Times New Roman" w:cs="Times New Roman"/>
      <w:sz w:val="28"/>
    </w:rPr>
  </w:style>
  <w:style w:type="paragraph" w:customStyle="1" w:styleId="a7">
    <w:name w:val="Титул"/>
    <w:basedOn w:val="a1"/>
    <w:link w:val="a8"/>
    <w:qFormat/>
    <w:rsid w:val="00622ED3"/>
    <w:pPr>
      <w:spacing w:after="360"/>
      <w:jc w:val="center"/>
    </w:pPr>
    <w:rPr>
      <w:rFonts w:asciiTheme="majorHAnsi" w:hAnsiTheme="majorHAnsi"/>
      <w:b/>
      <w:caps/>
      <w:color w:val="1F497D" w:themeColor="text2"/>
      <w:sz w:val="32"/>
      <w:szCs w:val="32"/>
    </w:rPr>
  </w:style>
  <w:style w:type="character" w:customStyle="1" w:styleId="a8">
    <w:name w:val="Титул Знак"/>
    <w:basedOn w:val="a2"/>
    <w:link w:val="a7"/>
    <w:rsid w:val="00622ED3"/>
    <w:rPr>
      <w:rFonts w:asciiTheme="majorHAnsi" w:hAnsiTheme="majorHAnsi"/>
      <w:b/>
      <w:caps/>
      <w:color w:val="1F497D" w:themeColor="text2"/>
      <w:sz w:val="32"/>
      <w:szCs w:val="32"/>
    </w:rPr>
  </w:style>
  <w:style w:type="paragraph" w:customStyle="1" w:styleId="a9">
    <w:name w:val="Титул_мини"/>
    <w:basedOn w:val="a7"/>
    <w:link w:val="aa"/>
    <w:qFormat/>
    <w:rsid w:val="00622ED3"/>
    <w:rPr>
      <w:sz w:val="20"/>
      <w:szCs w:val="20"/>
    </w:rPr>
  </w:style>
  <w:style w:type="character" w:customStyle="1" w:styleId="aa">
    <w:name w:val="Титул_мини Знак"/>
    <w:basedOn w:val="a8"/>
    <w:link w:val="a9"/>
    <w:rsid w:val="00622ED3"/>
    <w:rPr>
      <w:rFonts w:asciiTheme="majorHAnsi" w:hAnsiTheme="majorHAnsi"/>
      <w:b/>
      <w:caps/>
      <w:color w:val="1F497D" w:themeColor="text2"/>
      <w:sz w:val="20"/>
      <w:szCs w:val="20"/>
    </w:rPr>
  </w:style>
  <w:style w:type="paragraph" w:customStyle="1" w:styleId="ab">
    <w:name w:val="НазваниеТабл"/>
    <w:basedOn w:val="a1"/>
    <w:link w:val="ac"/>
    <w:qFormat/>
    <w:rsid w:val="00622ED3"/>
    <w:pPr>
      <w:jc w:val="center"/>
    </w:pPr>
    <w:rPr>
      <w:rFonts w:ascii="Times New Roman" w:hAnsi="Times New Roman" w:cs="Times New Roman"/>
      <w:b/>
      <w:color w:val="4F81BD" w:themeColor="accent1"/>
      <w:sz w:val="24"/>
    </w:rPr>
  </w:style>
  <w:style w:type="character" w:customStyle="1" w:styleId="ac">
    <w:name w:val="НазваниеТабл Знак"/>
    <w:basedOn w:val="a2"/>
    <w:link w:val="ab"/>
    <w:rsid w:val="00622ED3"/>
    <w:rPr>
      <w:rFonts w:ascii="Times New Roman" w:hAnsi="Times New Roman" w:cs="Times New Roman"/>
      <w:b/>
      <w:color w:val="4F81BD" w:themeColor="accent1"/>
      <w:sz w:val="24"/>
    </w:rPr>
  </w:style>
  <w:style w:type="paragraph" w:customStyle="1" w:styleId="ad">
    <w:name w:val="ЗагТабл"/>
    <w:basedOn w:val="a5"/>
    <w:link w:val="ae"/>
    <w:qFormat/>
    <w:rsid w:val="00622ED3"/>
    <w:pPr>
      <w:spacing w:before="120" w:line="240" w:lineRule="auto"/>
      <w:ind w:right="0" w:firstLine="0"/>
      <w:jc w:val="center"/>
    </w:pPr>
    <w:rPr>
      <w:b/>
    </w:rPr>
  </w:style>
  <w:style w:type="character" w:customStyle="1" w:styleId="ae">
    <w:name w:val="ЗагТабл Знак"/>
    <w:basedOn w:val="a6"/>
    <w:link w:val="ad"/>
    <w:rsid w:val="00622ED3"/>
    <w:rPr>
      <w:rFonts w:ascii="Times New Roman" w:hAnsi="Times New Roman" w:cs="Times New Roman"/>
      <w:b/>
      <w:sz w:val="28"/>
    </w:rPr>
  </w:style>
  <w:style w:type="paragraph" w:customStyle="1" w:styleId="af">
    <w:name w:val="ТекстТабл"/>
    <w:basedOn w:val="a1"/>
    <w:link w:val="af0"/>
    <w:qFormat/>
    <w:rsid w:val="00622ED3"/>
    <w:pPr>
      <w:spacing w:before="120" w:after="120" w:line="240" w:lineRule="auto"/>
      <w:jc w:val="center"/>
    </w:pPr>
    <w:rPr>
      <w:rFonts w:ascii="Times New Roman" w:hAnsi="Times New Roman" w:cs="Times New Roman"/>
    </w:rPr>
  </w:style>
  <w:style w:type="character" w:customStyle="1" w:styleId="af0">
    <w:name w:val="ТекстТабл Знак"/>
    <w:basedOn w:val="a2"/>
    <w:link w:val="af"/>
    <w:rsid w:val="00622ED3"/>
    <w:rPr>
      <w:rFonts w:ascii="Times New Roman" w:hAnsi="Times New Roman" w:cs="Times New Roman"/>
    </w:rPr>
  </w:style>
  <w:style w:type="paragraph" w:customStyle="1" w:styleId="af1">
    <w:name w:val="ОсновнойЖирн"/>
    <w:basedOn w:val="a5"/>
    <w:link w:val="af2"/>
    <w:qFormat/>
    <w:rsid w:val="00622ED3"/>
    <w:pPr>
      <w:ind w:firstLine="0"/>
    </w:pPr>
    <w:rPr>
      <w:b/>
    </w:rPr>
  </w:style>
  <w:style w:type="character" w:customStyle="1" w:styleId="af2">
    <w:name w:val="ОсновнойЖирн Знак"/>
    <w:basedOn w:val="a6"/>
    <w:link w:val="af1"/>
    <w:rsid w:val="00622ED3"/>
    <w:rPr>
      <w:rFonts w:ascii="Times New Roman" w:hAnsi="Times New Roman" w:cs="Times New Roman"/>
      <w:b/>
      <w:sz w:val="28"/>
    </w:rPr>
  </w:style>
  <w:style w:type="paragraph" w:customStyle="1" w:styleId="a0">
    <w:name w:val="ОснСписок"/>
    <w:basedOn w:val="a5"/>
    <w:link w:val="af3"/>
    <w:qFormat/>
    <w:rsid w:val="00622ED3"/>
    <w:pPr>
      <w:numPr>
        <w:numId w:val="1"/>
      </w:numPr>
      <w:ind w:left="1134" w:hanging="283"/>
    </w:pPr>
  </w:style>
  <w:style w:type="character" w:customStyle="1" w:styleId="af3">
    <w:name w:val="ОснСписок Знак"/>
    <w:basedOn w:val="a6"/>
    <w:link w:val="a0"/>
    <w:rsid w:val="00622ED3"/>
    <w:rPr>
      <w:rFonts w:ascii="Times New Roman" w:hAnsi="Times New Roman" w:cs="Times New Roman"/>
      <w:sz w:val="28"/>
    </w:rPr>
  </w:style>
  <w:style w:type="paragraph" w:customStyle="1" w:styleId="1">
    <w:name w:val="Стиль1"/>
    <w:basedOn w:val="af4"/>
    <w:link w:val="10"/>
    <w:qFormat/>
    <w:rsid w:val="00622ED3"/>
    <w:pPr>
      <w:numPr>
        <w:numId w:val="6"/>
      </w:numPr>
      <w:shd w:val="clear" w:color="auto" w:fill="FFFFFF"/>
      <w:spacing w:before="0" w:beforeAutospacing="0" w:after="0" w:afterAutospacing="0" w:line="360" w:lineRule="auto"/>
      <w:ind w:right="142" w:firstLine="709"/>
      <w:jc w:val="both"/>
    </w:pPr>
    <w:rPr>
      <w:rFonts w:eastAsia="Times New Roman" w:cs="Times New Roman"/>
      <w:iCs/>
      <w:sz w:val="28"/>
      <w:szCs w:val="28"/>
    </w:rPr>
  </w:style>
  <w:style w:type="character" w:customStyle="1" w:styleId="10">
    <w:name w:val="Стиль1 Знак"/>
    <w:basedOn w:val="af5"/>
    <w:link w:val="1"/>
    <w:rsid w:val="00622ED3"/>
    <w:rPr>
      <w:rFonts w:ascii="Times New Roman" w:eastAsia="Times New Roman" w:hAnsi="Times New Roman" w:cs="Times New Roman"/>
      <w:iCs/>
      <w:sz w:val="28"/>
      <w:szCs w:val="28"/>
      <w:shd w:val="clear" w:color="auto" w:fill="FFFFFF"/>
      <w:lang w:eastAsia="ru-RU"/>
    </w:rPr>
  </w:style>
  <w:style w:type="paragraph" w:styleId="af4">
    <w:name w:val="No Spacing"/>
    <w:basedOn w:val="a1"/>
    <w:link w:val="af5"/>
    <w:uiPriority w:val="1"/>
    <w:qFormat/>
    <w:rsid w:val="00622E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Стиль2"/>
    <w:basedOn w:val="a1"/>
    <w:link w:val="20"/>
    <w:qFormat/>
    <w:rsid w:val="00622ED3"/>
    <w:pPr>
      <w:spacing w:after="0" w:line="360" w:lineRule="auto"/>
      <w:ind w:firstLine="851"/>
      <w:jc w:val="both"/>
    </w:pPr>
    <w:rPr>
      <w:rFonts w:ascii="Times New Roman" w:hAnsi="Times New Roman" w:cs="Times New Roman"/>
      <w:b/>
      <w:i/>
      <w:color w:val="4F6228" w:themeColor="accent3" w:themeShade="80"/>
      <w:sz w:val="28"/>
      <w:szCs w:val="28"/>
    </w:rPr>
  </w:style>
  <w:style w:type="character" w:customStyle="1" w:styleId="20">
    <w:name w:val="Стиль2 Знак"/>
    <w:basedOn w:val="a2"/>
    <w:link w:val="2"/>
    <w:rsid w:val="00622ED3"/>
    <w:rPr>
      <w:rFonts w:ascii="Times New Roman" w:hAnsi="Times New Roman" w:cs="Times New Roman"/>
      <w:b/>
      <w:i/>
      <w:color w:val="4F6228" w:themeColor="accent3" w:themeShade="80"/>
      <w:sz w:val="28"/>
      <w:szCs w:val="28"/>
    </w:rPr>
  </w:style>
  <w:style w:type="paragraph" w:customStyle="1" w:styleId="3">
    <w:name w:val="Стиль3"/>
    <w:basedOn w:val="2"/>
    <w:link w:val="30"/>
    <w:qFormat/>
    <w:rsid w:val="00622ED3"/>
    <w:pPr>
      <w:spacing w:line="240" w:lineRule="auto"/>
      <w:jc w:val="center"/>
    </w:pPr>
  </w:style>
  <w:style w:type="character" w:customStyle="1" w:styleId="30">
    <w:name w:val="Стиль3 Знак"/>
    <w:basedOn w:val="20"/>
    <w:link w:val="3"/>
    <w:rsid w:val="00622ED3"/>
    <w:rPr>
      <w:rFonts w:ascii="Times New Roman" w:hAnsi="Times New Roman" w:cs="Times New Roman"/>
      <w:b/>
      <w:i/>
      <w:color w:val="4F6228" w:themeColor="accent3" w:themeShade="80"/>
      <w:sz w:val="28"/>
      <w:szCs w:val="28"/>
    </w:rPr>
  </w:style>
  <w:style w:type="paragraph" w:customStyle="1" w:styleId="af6">
    <w:name w:val="ПКР Таблицы"/>
    <w:basedOn w:val="a1"/>
    <w:link w:val="af7"/>
    <w:qFormat/>
    <w:rsid w:val="00622ED3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ПКР Таблицы Знак"/>
    <w:basedOn w:val="a2"/>
    <w:link w:val="af6"/>
    <w:rsid w:val="00622ED3"/>
    <w:rPr>
      <w:rFonts w:ascii="Times New Roman" w:hAnsi="Times New Roman" w:cs="Times New Roman"/>
      <w:sz w:val="24"/>
      <w:szCs w:val="24"/>
    </w:rPr>
  </w:style>
  <w:style w:type="paragraph" w:customStyle="1" w:styleId="af8">
    <w:name w:val="ПКР Основной текст"/>
    <w:basedOn w:val="a5"/>
    <w:link w:val="af9"/>
    <w:qFormat/>
    <w:rsid w:val="00622ED3"/>
    <w:pPr>
      <w:spacing w:after="0" w:line="360" w:lineRule="auto"/>
    </w:pPr>
  </w:style>
  <w:style w:type="character" w:customStyle="1" w:styleId="af9">
    <w:name w:val="ПКР Основной текст Знак"/>
    <w:basedOn w:val="a6"/>
    <w:link w:val="af8"/>
    <w:rsid w:val="00622ED3"/>
    <w:rPr>
      <w:rFonts w:ascii="Times New Roman" w:hAnsi="Times New Roman" w:cs="Times New Roman"/>
      <w:sz w:val="28"/>
    </w:rPr>
  </w:style>
  <w:style w:type="paragraph" w:customStyle="1" w:styleId="a">
    <w:name w:val="ПКР Перечень"/>
    <w:basedOn w:val="a0"/>
    <w:link w:val="afa"/>
    <w:qFormat/>
    <w:rsid w:val="00622ED3"/>
    <w:pPr>
      <w:numPr>
        <w:numId w:val="2"/>
      </w:numPr>
      <w:spacing w:line="360" w:lineRule="auto"/>
      <w:ind w:left="0" w:firstLine="851"/>
    </w:pPr>
  </w:style>
  <w:style w:type="character" w:customStyle="1" w:styleId="afa">
    <w:name w:val="ПКР Перечень Знак"/>
    <w:basedOn w:val="af3"/>
    <w:link w:val="a"/>
    <w:rsid w:val="00622ED3"/>
    <w:rPr>
      <w:rFonts w:ascii="Times New Roman" w:hAnsi="Times New Roman" w:cs="Times New Roman"/>
      <w:sz w:val="28"/>
    </w:rPr>
  </w:style>
  <w:style w:type="paragraph" w:customStyle="1" w:styleId="afb">
    <w:name w:val="ПКР Наименование таблиц"/>
    <w:basedOn w:val="afc"/>
    <w:link w:val="afd"/>
    <w:qFormat/>
    <w:rsid w:val="00622ED3"/>
    <w:pPr>
      <w:ind w:right="425"/>
      <w:jc w:val="right"/>
    </w:pPr>
    <w:rPr>
      <w:rFonts w:cs="Times New Roman"/>
      <w:sz w:val="28"/>
      <w:szCs w:val="28"/>
    </w:rPr>
  </w:style>
  <w:style w:type="character" w:customStyle="1" w:styleId="afd">
    <w:name w:val="ПКР Наименование таблиц Знак"/>
    <w:basedOn w:val="afe"/>
    <w:link w:val="afb"/>
    <w:rsid w:val="00622ED3"/>
    <w:rPr>
      <w:rFonts w:ascii="Times New Roman" w:hAnsi="Times New Roman" w:cs="Times New Roman"/>
      <w:b/>
      <w:bCs/>
      <w:color w:val="4F6228" w:themeColor="accent3" w:themeShade="80"/>
      <w:sz w:val="28"/>
      <w:szCs w:val="28"/>
    </w:rPr>
  </w:style>
  <w:style w:type="paragraph" w:styleId="afc">
    <w:name w:val="caption"/>
    <w:basedOn w:val="a1"/>
    <w:next w:val="a1"/>
    <w:link w:val="afe"/>
    <w:uiPriority w:val="35"/>
    <w:unhideWhenUsed/>
    <w:qFormat/>
    <w:rsid w:val="00622ED3"/>
    <w:pPr>
      <w:spacing w:before="240" w:after="120" w:line="240" w:lineRule="auto"/>
      <w:ind w:right="170"/>
    </w:pPr>
    <w:rPr>
      <w:rFonts w:ascii="Times New Roman" w:hAnsi="Times New Roman"/>
      <w:b/>
      <w:bCs/>
      <w:color w:val="4F6228" w:themeColor="accent3" w:themeShade="80"/>
      <w:sz w:val="24"/>
      <w:szCs w:val="18"/>
    </w:rPr>
  </w:style>
  <w:style w:type="paragraph" w:styleId="11">
    <w:name w:val="toc 1"/>
    <w:basedOn w:val="a1"/>
    <w:next w:val="a1"/>
    <w:autoRedefine/>
    <w:uiPriority w:val="39"/>
    <w:unhideWhenUsed/>
    <w:qFormat/>
    <w:rsid w:val="00622ED3"/>
    <w:pPr>
      <w:tabs>
        <w:tab w:val="right" w:leader="dot" w:pos="10348"/>
      </w:tabs>
      <w:spacing w:after="100"/>
    </w:pPr>
    <w:rPr>
      <w:rFonts w:ascii="Times New Roman" w:hAnsi="Times New Roman" w:cs="Times New Roman"/>
      <w:noProof/>
      <w:sz w:val="28"/>
    </w:rPr>
  </w:style>
  <w:style w:type="character" w:customStyle="1" w:styleId="afe">
    <w:name w:val="Название объекта Знак"/>
    <w:basedOn w:val="a2"/>
    <w:link w:val="afc"/>
    <w:uiPriority w:val="35"/>
    <w:rsid w:val="00622ED3"/>
    <w:rPr>
      <w:rFonts w:ascii="Times New Roman" w:hAnsi="Times New Roman"/>
      <w:b/>
      <w:bCs/>
      <w:color w:val="4F6228" w:themeColor="accent3" w:themeShade="80"/>
      <w:sz w:val="24"/>
      <w:szCs w:val="18"/>
    </w:rPr>
  </w:style>
  <w:style w:type="paragraph" w:styleId="aff">
    <w:name w:val="Subtitle"/>
    <w:aliases w:val="_Таблица"/>
    <w:basedOn w:val="a1"/>
    <w:next w:val="a1"/>
    <w:link w:val="aff0"/>
    <w:qFormat/>
    <w:rsid w:val="00622E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0">
    <w:name w:val="Подзаголовок Знак"/>
    <w:aliases w:val="_Таблица Знак"/>
    <w:basedOn w:val="a2"/>
    <w:link w:val="aff"/>
    <w:rsid w:val="00622ED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1">
    <w:name w:val="Emphasis"/>
    <w:basedOn w:val="a2"/>
    <w:uiPriority w:val="20"/>
    <w:qFormat/>
    <w:rsid w:val="00622ED3"/>
    <w:rPr>
      <w:i/>
      <w:iCs/>
    </w:rPr>
  </w:style>
  <w:style w:type="character" w:customStyle="1" w:styleId="af5">
    <w:name w:val="Без интервала Знак"/>
    <w:basedOn w:val="a2"/>
    <w:link w:val="af4"/>
    <w:uiPriority w:val="1"/>
    <w:rsid w:val="00622ED3"/>
    <w:rPr>
      <w:rFonts w:ascii="Times New Roman" w:hAnsi="Times New Roman"/>
      <w:sz w:val="24"/>
      <w:szCs w:val="24"/>
      <w:lang w:eastAsia="ru-RU"/>
    </w:rPr>
  </w:style>
  <w:style w:type="table" w:styleId="aff2">
    <w:name w:val="Table Grid"/>
    <w:basedOn w:val="a3"/>
    <w:uiPriority w:val="59"/>
    <w:rsid w:val="00DE7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1"/>
    <w:link w:val="aff4"/>
    <w:uiPriority w:val="99"/>
    <w:semiHidden/>
    <w:unhideWhenUsed/>
    <w:rsid w:val="00E3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semiHidden/>
    <w:rsid w:val="00E35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ПКР Раздел"/>
    <w:basedOn w:val="a1"/>
    <w:link w:val="a6"/>
    <w:qFormat/>
    <w:rsid w:val="00622ED3"/>
    <w:pPr>
      <w:spacing w:after="120"/>
      <w:ind w:right="170" w:firstLine="709"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ПКР Раздел Знак"/>
    <w:basedOn w:val="a2"/>
    <w:link w:val="a5"/>
    <w:rsid w:val="00622ED3"/>
    <w:rPr>
      <w:rFonts w:ascii="Times New Roman" w:hAnsi="Times New Roman" w:cs="Times New Roman"/>
      <w:sz w:val="28"/>
    </w:rPr>
  </w:style>
  <w:style w:type="paragraph" w:customStyle="1" w:styleId="a7">
    <w:name w:val="Титул"/>
    <w:basedOn w:val="a1"/>
    <w:link w:val="a8"/>
    <w:qFormat/>
    <w:rsid w:val="00622ED3"/>
    <w:pPr>
      <w:spacing w:after="360"/>
      <w:jc w:val="center"/>
    </w:pPr>
    <w:rPr>
      <w:rFonts w:asciiTheme="majorHAnsi" w:hAnsiTheme="majorHAnsi"/>
      <w:b/>
      <w:caps/>
      <w:color w:val="1F497D" w:themeColor="text2"/>
      <w:sz w:val="32"/>
      <w:szCs w:val="32"/>
    </w:rPr>
  </w:style>
  <w:style w:type="character" w:customStyle="1" w:styleId="a8">
    <w:name w:val="Титул Знак"/>
    <w:basedOn w:val="a2"/>
    <w:link w:val="a7"/>
    <w:rsid w:val="00622ED3"/>
    <w:rPr>
      <w:rFonts w:asciiTheme="majorHAnsi" w:hAnsiTheme="majorHAnsi"/>
      <w:b/>
      <w:caps/>
      <w:color w:val="1F497D" w:themeColor="text2"/>
      <w:sz w:val="32"/>
      <w:szCs w:val="32"/>
    </w:rPr>
  </w:style>
  <w:style w:type="paragraph" w:customStyle="1" w:styleId="a9">
    <w:name w:val="Титул_мини"/>
    <w:basedOn w:val="a7"/>
    <w:link w:val="aa"/>
    <w:qFormat/>
    <w:rsid w:val="00622ED3"/>
    <w:rPr>
      <w:sz w:val="20"/>
      <w:szCs w:val="20"/>
    </w:rPr>
  </w:style>
  <w:style w:type="character" w:customStyle="1" w:styleId="aa">
    <w:name w:val="Титул_мини Знак"/>
    <w:basedOn w:val="a8"/>
    <w:link w:val="a9"/>
    <w:rsid w:val="00622ED3"/>
    <w:rPr>
      <w:rFonts w:asciiTheme="majorHAnsi" w:hAnsiTheme="majorHAnsi"/>
      <w:b/>
      <w:caps/>
      <w:color w:val="1F497D" w:themeColor="text2"/>
      <w:sz w:val="20"/>
      <w:szCs w:val="20"/>
    </w:rPr>
  </w:style>
  <w:style w:type="paragraph" w:customStyle="1" w:styleId="ab">
    <w:name w:val="НазваниеТабл"/>
    <w:basedOn w:val="a1"/>
    <w:link w:val="ac"/>
    <w:qFormat/>
    <w:rsid w:val="00622ED3"/>
    <w:pPr>
      <w:jc w:val="center"/>
    </w:pPr>
    <w:rPr>
      <w:rFonts w:ascii="Times New Roman" w:hAnsi="Times New Roman" w:cs="Times New Roman"/>
      <w:b/>
      <w:color w:val="4F81BD" w:themeColor="accent1"/>
      <w:sz w:val="24"/>
    </w:rPr>
  </w:style>
  <w:style w:type="character" w:customStyle="1" w:styleId="ac">
    <w:name w:val="НазваниеТабл Знак"/>
    <w:basedOn w:val="a2"/>
    <w:link w:val="ab"/>
    <w:rsid w:val="00622ED3"/>
    <w:rPr>
      <w:rFonts w:ascii="Times New Roman" w:hAnsi="Times New Roman" w:cs="Times New Roman"/>
      <w:b/>
      <w:color w:val="4F81BD" w:themeColor="accent1"/>
      <w:sz w:val="24"/>
    </w:rPr>
  </w:style>
  <w:style w:type="paragraph" w:customStyle="1" w:styleId="ad">
    <w:name w:val="ЗагТабл"/>
    <w:basedOn w:val="a5"/>
    <w:link w:val="ae"/>
    <w:qFormat/>
    <w:rsid w:val="00622ED3"/>
    <w:pPr>
      <w:spacing w:before="120" w:line="240" w:lineRule="auto"/>
      <w:ind w:right="0" w:firstLine="0"/>
      <w:jc w:val="center"/>
    </w:pPr>
    <w:rPr>
      <w:b/>
    </w:rPr>
  </w:style>
  <w:style w:type="character" w:customStyle="1" w:styleId="ae">
    <w:name w:val="ЗагТабл Знак"/>
    <w:basedOn w:val="a6"/>
    <w:link w:val="ad"/>
    <w:rsid w:val="00622ED3"/>
    <w:rPr>
      <w:rFonts w:ascii="Times New Roman" w:hAnsi="Times New Roman" w:cs="Times New Roman"/>
      <w:b/>
      <w:sz w:val="28"/>
    </w:rPr>
  </w:style>
  <w:style w:type="paragraph" w:customStyle="1" w:styleId="af">
    <w:name w:val="ТекстТабл"/>
    <w:basedOn w:val="a1"/>
    <w:link w:val="af0"/>
    <w:qFormat/>
    <w:rsid w:val="00622ED3"/>
    <w:pPr>
      <w:spacing w:before="120" w:after="120" w:line="240" w:lineRule="auto"/>
      <w:jc w:val="center"/>
    </w:pPr>
    <w:rPr>
      <w:rFonts w:ascii="Times New Roman" w:hAnsi="Times New Roman" w:cs="Times New Roman"/>
    </w:rPr>
  </w:style>
  <w:style w:type="character" w:customStyle="1" w:styleId="af0">
    <w:name w:val="ТекстТабл Знак"/>
    <w:basedOn w:val="a2"/>
    <w:link w:val="af"/>
    <w:rsid w:val="00622ED3"/>
    <w:rPr>
      <w:rFonts w:ascii="Times New Roman" w:hAnsi="Times New Roman" w:cs="Times New Roman"/>
    </w:rPr>
  </w:style>
  <w:style w:type="paragraph" w:customStyle="1" w:styleId="af1">
    <w:name w:val="ОсновнойЖирн"/>
    <w:basedOn w:val="a5"/>
    <w:link w:val="af2"/>
    <w:qFormat/>
    <w:rsid w:val="00622ED3"/>
    <w:pPr>
      <w:ind w:firstLine="0"/>
    </w:pPr>
    <w:rPr>
      <w:b/>
    </w:rPr>
  </w:style>
  <w:style w:type="character" w:customStyle="1" w:styleId="af2">
    <w:name w:val="ОсновнойЖирн Знак"/>
    <w:basedOn w:val="a6"/>
    <w:link w:val="af1"/>
    <w:rsid w:val="00622ED3"/>
    <w:rPr>
      <w:rFonts w:ascii="Times New Roman" w:hAnsi="Times New Roman" w:cs="Times New Roman"/>
      <w:b/>
      <w:sz w:val="28"/>
    </w:rPr>
  </w:style>
  <w:style w:type="paragraph" w:customStyle="1" w:styleId="a0">
    <w:name w:val="ОснСписок"/>
    <w:basedOn w:val="a5"/>
    <w:link w:val="af3"/>
    <w:qFormat/>
    <w:rsid w:val="00622ED3"/>
    <w:pPr>
      <w:numPr>
        <w:numId w:val="1"/>
      </w:numPr>
      <w:ind w:left="1134" w:hanging="283"/>
    </w:pPr>
  </w:style>
  <w:style w:type="character" w:customStyle="1" w:styleId="af3">
    <w:name w:val="ОснСписок Знак"/>
    <w:basedOn w:val="a6"/>
    <w:link w:val="a0"/>
    <w:rsid w:val="00622ED3"/>
    <w:rPr>
      <w:rFonts w:ascii="Times New Roman" w:hAnsi="Times New Roman" w:cs="Times New Roman"/>
      <w:sz w:val="28"/>
    </w:rPr>
  </w:style>
  <w:style w:type="paragraph" w:customStyle="1" w:styleId="1">
    <w:name w:val="Стиль1"/>
    <w:basedOn w:val="af4"/>
    <w:link w:val="10"/>
    <w:qFormat/>
    <w:rsid w:val="00622ED3"/>
    <w:pPr>
      <w:numPr>
        <w:numId w:val="6"/>
      </w:numPr>
      <w:shd w:val="clear" w:color="auto" w:fill="FFFFFF"/>
      <w:spacing w:before="0" w:beforeAutospacing="0" w:after="0" w:afterAutospacing="0" w:line="360" w:lineRule="auto"/>
      <w:ind w:right="142" w:firstLine="709"/>
      <w:jc w:val="both"/>
    </w:pPr>
    <w:rPr>
      <w:rFonts w:eastAsia="Times New Roman" w:cs="Times New Roman"/>
      <w:iCs/>
      <w:sz w:val="28"/>
      <w:szCs w:val="28"/>
    </w:rPr>
  </w:style>
  <w:style w:type="character" w:customStyle="1" w:styleId="10">
    <w:name w:val="Стиль1 Знак"/>
    <w:basedOn w:val="af5"/>
    <w:link w:val="1"/>
    <w:rsid w:val="00622ED3"/>
    <w:rPr>
      <w:rFonts w:ascii="Times New Roman" w:eastAsia="Times New Roman" w:hAnsi="Times New Roman" w:cs="Times New Roman"/>
      <w:iCs/>
      <w:sz w:val="28"/>
      <w:szCs w:val="28"/>
      <w:shd w:val="clear" w:color="auto" w:fill="FFFFFF"/>
      <w:lang w:eastAsia="ru-RU"/>
    </w:rPr>
  </w:style>
  <w:style w:type="paragraph" w:styleId="af4">
    <w:name w:val="No Spacing"/>
    <w:basedOn w:val="a1"/>
    <w:link w:val="af5"/>
    <w:uiPriority w:val="1"/>
    <w:qFormat/>
    <w:rsid w:val="00622E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Стиль2"/>
    <w:basedOn w:val="a1"/>
    <w:link w:val="20"/>
    <w:qFormat/>
    <w:rsid w:val="00622ED3"/>
    <w:pPr>
      <w:spacing w:after="0" w:line="360" w:lineRule="auto"/>
      <w:ind w:firstLine="851"/>
      <w:jc w:val="both"/>
    </w:pPr>
    <w:rPr>
      <w:rFonts w:ascii="Times New Roman" w:hAnsi="Times New Roman" w:cs="Times New Roman"/>
      <w:b/>
      <w:i/>
      <w:color w:val="4F6228" w:themeColor="accent3" w:themeShade="80"/>
      <w:sz w:val="28"/>
      <w:szCs w:val="28"/>
    </w:rPr>
  </w:style>
  <w:style w:type="character" w:customStyle="1" w:styleId="20">
    <w:name w:val="Стиль2 Знак"/>
    <w:basedOn w:val="a2"/>
    <w:link w:val="2"/>
    <w:rsid w:val="00622ED3"/>
    <w:rPr>
      <w:rFonts w:ascii="Times New Roman" w:hAnsi="Times New Roman" w:cs="Times New Roman"/>
      <w:b/>
      <w:i/>
      <w:color w:val="4F6228" w:themeColor="accent3" w:themeShade="80"/>
      <w:sz w:val="28"/>
      <w:szCs w:val="28"/>
    </w:rPr>
  </w:style>
  <w:style w:type="paragraph" w:customStyle="1" w:styleId="3">
    <w:name w:val="Стиль3"/>
    <w:basedOn w:val="2"/>
    <w:link w:val="30"/>
    <w:qFormat/>
    <w:rsid w:val="00622ED3"/>
    <w:pPr>
      <w:spacing w:line="240" w:lineRule="auto"/>
      <w:jc w:val="center"/>
    </w:pPr>
  </w:style>
  <w:style w:type="character" w:customStyle="1" w:styleId="30">
    <w:name w:val="Стиль3 Знак"/>
    <w:basedOn w:val="20"/>
    <w:link w:val="3"/>
    <w:rsid w:val="00622ED3"/>
    <w:rPr>
      <w:rFonts w:ascii="Times New Roman" w:hAnsi="Times New Roman" w:cs="Times New Roman"/>
      <w:b/>
      <w:i/>
      <w:color w:val="4F6228" w:themeColor="accent3" w:themeShade="80"/>
      <w:sz w:val="28"/>
      <w:szCs w:val="28"/>
    </w:rPr>
  </w:style>
  <w:style w:type="paragraph" w:customStyle="1" w:styleId="af6">
    <w:name w:val="ПКР Таблицы"/>
    <w:basedOn w:val="a1"/>
    <w:link w:val="af7"/>
    <w:qFormat/>
    <w:rsid w:val="00622ED3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ПКР Таблицы Знак"/>
    <w:basedOn w:val="a2"/>
    <w:link w:val="af6"/>
    <w:rsid w:val="00622ED3"/>
    <w:rPr>
      <w:rFonts w:ascii="Times New Roman" w:hAnsi="Times New Roman" w:cs="Times New Roman"/>
      <w:sz w:val="24"/>
      <w:szCs w:val="24"/>
    </w:rPr>
  </w:style>
  <w:style w:type="paragraph" w:customStyle="1" w:styleId="af8">
    <w:name w:val="ПКР Основной текст"/>
    <w:basedOn w:val="a5"/>
    <w:link w:val="af9"/>
    <w:qFormat/>
    <w:rsid w:val="00622ED3"/>
    <w:pPr>
      <w:spacing w:after="0" w:line="360" w:lineRule="auto"/>
    </w:pPr>
  </w:style>
  <w:style w:type="character" w:customStyle="1" w:styleId="af9">
    <w:name w:val="ПКР Основной текст Знак"/>
    <w:basedOn w:val="a6"/>
    <w:link w:val="af8"/>
    <w:rsid w:val="00622ED3"/>
    <w:rPr>
      <w:rFonts w:ascii="Times New Roman" w:hAnsi="Times New Roman" w:cs="Times New Roman"/>
      <w:sz w:val="28"/>
    </w:rPr>
  </w:style>
  <w:style w:type="paragraph" w:customStyle="1" w:styleId="a">
    <w:name w:val="ПКР Перечень"/>
    <w:basedOn w:val="a0"/>
    <w:link w:val="afa"/>
    <w:qFormat/>
    <w:rsid w:val="00622ED3"/>
    <w:pPr>
      <w:numPr>
        <w:numId w:val="2"/>
      </w:numPr>
      <w:spacing w:line="360" w:lineRule="auto"/>
      <w:ind w:left="0" w:firstLine="851"/>
    </w:pPr>
  </w:style>
  <w:style w:type="character" w:customStyle="1" w:styleId="afa">
    <w:name w:val="ПКР Перечень Знак"/>
    <w:basedOn w:val="af3"/>
    <w:link w:val="a"/>
    <w:rsid w:val="00622ED3"/>
    <w:rPr>
      <w:rFonts w:ascii="Times New Roman" w:hAnsi="Times New Roman" w:cs="Times New Roman"/>
      <w:sz w:val="28"/>
    </w:rPr>
  </w:style>
  <w:style w:type="paragraph" w:customStyle="1" w:styleId="afb">
    <w:name w:val="ПКР Наименование таблиц"/>
    <w:basedOn w:val="afc"/>
    <w:link w:val="afd"/>
    <w:qFormat/>
    <w:rsid w:val="00622ED3"/>
    <w:pPr>
      <w:ind w:right="425"/>
      <w:jc w:val="right"/>
    </w:pPr>
    <w:rPr>
      <w:rFonts w:cs="Times New Roman"/>
      <w:sz w:val="28"/>
      <w:szCs w:val="28"/>
    </w:rPr>
  </w:style>
  <w:style w:type="character" w:customStyle="1" w:styleId="afd">
    <w:name w:val="ПКР Наименование таблиц Знак"/>
    <w:basedOn w:val="afe"/>
    <w:link w:val="afb"/>
    <w:rsid w:val="00622ED3"/>
    <w:rPr>
      <w:rFonts w:ascii="Times New Roman" w:hAnsi="Times New Roman" w:cs="Times New Roman"/>
      <w:b/>
      <w:bCs/>
      <w:color w:val="4F6228" w:themeColor="accent3" w:themeShade="80"/>
      <w:sz w:val="28"/>
      <w:szCs w:val="28"/>
    </w:rPr>
  </w:style>
  <w:style w:type="paragraph" w:styleId="afc">
    <w:name w:val="caption"/>
    <w:basedOn w:val="a1"/>
    <w:next w:val="a1"/>
    <w:link w:val="afe"/>
    <w:uiPriority w:val="35"/>
    <w:unhideWhenUsed/>
    <w:qFormat/>
    <w:rsid w:val="00622ED3"/>
    <w:pPr>
      <w:spacing w:before="240" w:after="120" w:line="240" w:lineRule="auto"/>
      <w:ind w:right="170"/>
    </w:pPr>
    <w:rPr>
      <w:rFonts w:ascii="Times New Roman" w:hAnsi="Times New Roman"/>
      <w:b/>
      <w:bCs/>
      <w:color w:val="4F6228" w:themeColor="accent3" w:themeShade="80"/>
      <w:sz w:val="24"/>
      <w:szCs w:val="18"/>
    </w:rPr>
  </w:style>
  <w:style w:type="paragraph" w:styleId="11">
    <w:name w:val="toc 1"/>
    <w:basedOn w:val="a1"/>
    <w:next w:val="a1"/>
    <w:autoRedefine/>
    <w:uiPriority w:val="39"/>
    <w:unhideWhenUsed/>
    <w:qFormat/>
    <w:rsid w:val="00622ED3"/>
    <w:pPr>
      <w:tabs>
        <w:tab w:val="right" w:leader="dot" w:pos="10348"/>
      </w:tabs>
      <w:spacing w:after="100"/>
    </w:pPr>
    <w:rPr>
      <w:rFonts w:ascii="Times New Roman" w:hAnsi="Times New Roman" w:cs="Times New Roman"/>
      <w:noProof/>
      <w:sz w:val="28"/>
    </w:rPr>
  </w:style>
  <w:style w:type="character" w:customStyle="1" w:styleId="afe">
    <w:name w:val="Название объекта Знак"/>
    <w:basedOn w:val="a2"/>
    <w:link w:val="afc"/>
    <w:uiPriority w:val="35"/>
    <w:rsid w:val="00622ED3"/>
    <w:rPr>
      <w:rFonts w:ascii="Times New Roman" w:hAnsi="Times New Roman"/>
      <w:b/>
      <w:bCs/>
      <w:color w:val="4F6228" w:themeColor="accent3" w:themeShade="80"/>
      <w:sz w:val="24"/>
      <w:szCs w:val="18"/>
    </w:rPr>
  </w:style>
  <w:style w:type="paragraph" w:styleId="aff">
    <w:name w:val="Subtitle"/>
    <w:aliases w:val="_Таблица"/>
    <w:basedOn w:val="a1"/>
    <w:next w:val="a1"/>
    <w:link w:val="aff0"/>
    <w:qFormat/>
    <w:rsid w:val="00622E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0">
    <w:name w:val="Подзаголовок Знак"/>
    <w:aliases w:val="_Таблица Знак"/>
    <w:basedOn w:val="a2"/>
    <w:link w:val="aff"/>
    <w:rsid w:val="00622ED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1">
    <w:name w:val="Emphasis"/>
    <w:basedOn w:val="a2"/>
    <w:uiPriority w:val="20"/>
    <w:qFormat/>
    <w:rsid w:val="00622ED3"/>
    <w:rPr>
      <w:i/>
      <w:iCs/>
    </w:rPr>
  </w:style>
  <w:style w:type="character" w:customStyle="1" w:styleId="af5">
    <w:name w:val="Без интервала Знак"/>
    <w:basedOn w:val="a2"/>
    <w:link w:val="af4"/>
    <w:uiPriority w:val="1"/>
    <w:rsid w:val="00622ED3"/>
    <w:rPr>
      <w:rFonts w:ascii="Times New Roman" w:hAnsi="Times New Roman"/>
      <w:sz w:val="24"/>
      <w:szCs w:val="24"/>
      <w:lang w:eastAsia="ru-RU"/>
    </w:rPr>
  </w:style>
  <w:style w:type="table" w:styleId="aff2">
    <w:name w:val="Table Grid"/>
    <w:basedOn w:val="a3"/>
    <w:uiPriority w:val="59"/>
    <w:rsid w:val="00DE7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1"/>
    <w:link w:val="aff4"/>
    <w:uiPriority w:val="99"/>
    <w:semiHidden/>
    <w:unhideWhenUsed/>
    <w:rsid w:val="00E3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semiHidden/>
    <w:rsid w:val="00E35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СЭД</cp:lastModifiedBy>
  <cp:revision>2</cp:revision>
  <cp:lastPrinted>2018-09-03T12:45:00Z</cp:lastPrinted>
  <dcterms:created xsi:type="dcterms:W3CDTF">2018-09-12T06:45:00Z</dcterms:created>
  <dcterms:modified xsi:type="dcterms:W3CDTF">2018-09-12T06:45:00Z</dcterms:modified>
</cp:coreProperties>
</file>